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5A" w:rsidRPr="007E0F5A" w:rsidRDefault="007E0F5A" w:rsidP="007E0F5A">
      <w:pPr>
        <w:pStyle w:val="Nadpis7"/>
        <w:rPr>
          <w:sz w:val="30"/>
          <w:szCs w:val="30"/>
        </w:rPr>
      </w:pPr>
      <w:bookmarkStart w:id="0" w:name="_GoBack"/>
      <w:bookmarkEnd w:id="0"/>
      <w:r w:rsidRPr="007E0F5A">
        <w:rPr>
          <w:sz w:val="30"/>
          <w:szCs w:val="30"/>
        </w:rPr>
        <w:t>Čestné prohlášení zákonných zástupců dítěte</w:t>
      </w:r>
    </w:p>
    <w:p w:rsidR="007E0F5A" w:rsidRPr="007E0F5A" w:rsidRDefault="007E0F5A" w:rsidP="007E0F5A">
      <w:pPr>
        <w:ind w:left="323" w:right="-70"/>
        <w:jc w:val="center"/>
        <w:rPr>
          <w:sz w:val="22"/>
          <w:szCs w:val="22"/>
        </w:rPr>
      </w:pPr>
      <w:r w:rsidRPr="007E0F5A">
        <w:rPr>
          <w:sz w:val="22"/>
          <w:szCs w:val="22"/>
        </w:rPr>
        <w:t xml:space="preserve">Toto prohlášení odevzdejte při odjezdu na </w:t>
      </w:r>
      <w:r w:rsidR="00BE7261">
        <w:rPr>
          <w:sz w:val="22"/>
          <w:szCs w:val="22"/>
        </w:rPr>
        <w:t>adaptační kurz</w:t>
      </w:r>
      <w:r w:rsidRPr="007E0F5A">
        <w:rPr>
          <w:sz w:val="22"/>
          <w:szCs w:val="22"/>
        </w:rPr>
        <w:t xml:space="preserve">! </w:t>
      </w:r>
    </w:p>
    <w:p w:rsidR="007E0F5A" w:rsidRPr="007E0F5A" w:rsidRDefault="007E0F5A" w:rsidP="007E0F5A">
      <w:pPr>
        <w:ind w:left="323" w:right="-70"/>
        <w:jc w:val="center"/>
        <w:rPr>
          <w:rFonts w:ascii="AT*Prose Antique" w:hAnsi="AT*Prose Antique"/>
          <w:bCs/>
          <w:sz w:val="22"/>
          <w:szCs w:val="22"/>
          <w:u w:val="single"/>
        </w:rPr>
      </w:pPr>
      <w:r w:rsidRPr="007E0F5A">
        <w:rPr>
          <w:sz w:val="22"/>
          <w:szCs w:val="22"/>
        </w:rPr>
        <w:t xml:space="preserve">(musí být podepsáno přesně v den nástupu na </w:t>
      </w:r>
      <w:r w:rsidR="00BA51ED">
        <w:rPr>
          <w:sz w:val="22"/>
          <w:szCs w:val="22"/>
        </w:rPr>
        <w:t>adaptační kurz</w:t>
      </w:r>
      <w:r w:rsidRPr="007E0F5A">
        <w:rPr>
          <w:sz w:val="22"/>
          <w:szCs w:val="22"/>
        </w:rPr>
        <w:t>)</w:t>
      </w:r>
    </w:p>
    <w:p w:rsidR="007E0F5A" w:rsidRDefault="007E0F5A" w:rsidP="007E0F5A">
      <w:pPr>
        <w:ind w:left="323" w:right="-70"/>
        <w:rPr>
          <w:rFonts w:ascii="AT*Prose Antique" w:hAnsi="AT*Prose Antique"/>
          <w:b w:val="0"/>
        </w:rPr>
      </w:pPr>
    </w:p>
    <w:p w:rsidR="007E0F5A" w:rsidRDefault="007E0F5A" w:rsidP="007E0F5A">
      <w:pPr>
        <w:ind w:left="323" w:right="-70"/>
        <w:jc w:val="center"/>
        <w:rPr>
          <w:rFonts w:ascii="AT*Prose Antique" w:hAnsi="AT*Prose Antique"/>
          <w:b w:val="0"/>
        </w:rPr>
      </w:pPr>
    </w:p>
    <w:p w:rsidR="007E0F5A" w:rsidRDefault="007E0F5A" w:rsidP="007E0F5A">
      <w:pPr>
        <w:ind w:left="323" w:right="-70"/>
        <w:jc w:val="center"/>
        <w:rPr>
          <w:rFonts w:ascii="AT*Prose Antique" w:hAnsi="AT*Prose Antique"/>
          <w:b w:val="0"/>
        </w:rPr>
      </w:pPr>
    </w:p>
    <w:p w:rsidR="00E47B77" w:rsidRDefault="00E47B77" w:rsidP="007E0F5A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>Jméno a příjmení dítěte: ……………………………………</w:t>
      </w:r>
    </w:p>
    <w:p w:rsidR="007E0F5A" w:rsidRDefault="00E47B77" w:rsidP="007E0F5A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>Datum narození: …………………………………………….</w:t>
      </w:r>
    </w:p>
    <w:p w:rsidR="007E0F5A" w:rsidRDefault="00E47B77" w:rsidP="007E0F5A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>Trvalé bydliště:………………………………………………</w:t>
      </w:r>
    </w:p>
    <w:p w:rsidR="00CD3F1F" w:rsidRDefault="00CD3F1F" w:rsidP="00CD3F1F">
      <w:pPr>
        <w:ind w:left="323" w:right="-70"/>
        <w:jc w:val="both"/>
        <w:rPr>
          <w:rFonts w:ascii="AT*Prose Antique" w:hAnsi="AT*Prose Antique"/>
          <w:b w:val="0"/>
        </w:rPr>
      </w:pPr>
    </w:p>
    <w:p w:rsidR="007E0F5A" w:rsidRDefault="007E0F5A" w:rsidP="00CD3F1F">
      <w:pPr>
        <w:ind w:left="323" w:right="-70"/>
        <w:jc w:val="both"/>
        <w:rPr>
          <w:rFonts w:ascii="AT*Prose Antique" w:hAnsi="AT*Prose Antique"/>
          <w:b w:val="0"/>
        </w:rPr>
      </w:pPr>
    </w:p>
    <w:p w:rsidR="007E0F5A" w:rsidRDefault="007E0F5A" w:rsidP="00CD3F1F">
      <w:pPr>
        <w:ind w:left="323" w:right="-70"/>
        <w:jc w:val="both"/>
        <w:rPr>
          <w:rFonts w:ascii="AT*Prose Antique" w:hAnsi="AT*Prose Antique"/>
          <w:b w:val="0"/>
        </w:rPr>
      </w:pPr>
    </w:p>
    <w:p w:rsidR="007E0F5A" w:rsidRPr="007E0F5A" w:rsidRDefault="007E0F5A" w:rsidP="007E0F5A">
      <w:pPr>
        <w:ind w:left="323" w:right="-70"/>
        <w:jc w:val="both"/>
        <w:rPr>
          <w:rFonts w:ascii="AT*Prose Antique" w:hAnsi="AT*Prose Antique"/>
          <w:b w:val="0"/>
        </w:rPr>
      </w:pPr>
      <w:r w:rsidRPr="007E0F5A">
        <w:rPr>
          <w:b w:val="0"/>
        </w:rPr>
        <w:t xml:space="preserve">Prohlašuji, že mé dítě v posledních 14 dnech nepřišlo do styku s osobou, která onemocněla tzv. </w:t>
      </w:r>
      <w:proofErr w:type="spellStart"/>
      <w:r w:rsidRPr="007E0F5A">
        <w:rPr>
          <w:b w:val="0"/>
        </w:rPr>
        <w:t>koronavirem</w:t>
      </w:r>
      <w:proofErr w:type="spellEnd"/>
      <w:r w:rsidRPr="007E0F5A">
        <w:rPr>
          <w:b w:val="0"/>
        </w:rPr>
        <w:t xml:space="preserve"> COVID-19 a ani nepřišlo do styku s osobou, které byla nařízena karanténa. Dále prohlašuji, že dítě dle mého svědomí je zdravé a nemá žádné příznaky onemocnění COVID-19 ani jiného akutního respiračního onemocnění. </w:t>
      </w: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7E0F5A" w:rsidRDefault="007E0F5A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7E0F5A" w:rsidP="00CD3F1F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 xml:space="preserve">Dále prohlašuji, že </w:t>
      </w:r>
      <w:r w:rsidR="00A36CC9">
        <w:rPr>
          <w:rFonts w:ascii="AT*Prose Antique" w:hAnsi="AT*Prose Antique"/>
          <w:b w:val="0"/>
        </w:rPr>
        <w:t xml:space="preserve">ošetřující lékař nenařídil  </w:t>
      </w:r>
      <w:r w:rsidR="00CD3F1F">
        <w:rPr>
          <w:rFonts w:ascii="AT*Prose Antique" w:hAnsi="AT*Prose Antique"/>
          <w:b w:val="0"/>
        </w:rPr>
        <w:t>změnu režimu, nejeví</w:t>
      </w:r>
      <w:r w:rsidR="00A36CC9">
        <w:rPr>
          <w:rFonts w:ascii="AT*Prose Antique" w:hAnsi="AT*Prose Antique"/>
          <w:b w:val="0"/>
        </w:rPr>
        <w:t>m</w:t>
      </w:r>
      <w:r w:rsidR="00CD3F1F">
        <w:rPr>
          <w:rFonts w:ascii="AT*Prose Antique" w:hAnsi="AT*Prose Antique"/>
          <w:b w:val="0"/>
        </w:rPr>
        <w:t xml:space="preserve"> známky akutního onemocnění (průjem, teplota apod.) a okresní hygienik ani ošetřující lékař m</w:t>
      </w:r>
      <w:r w:rsidR="00A36CC9">
        <w:rPr>
          <w:rFonts w:ascii="AT*Prose Antique" w:hAnsi="AT*Prose Antique"/>
          <w:b w:val="0"/>
        </w:rPr>
        <w:t>i</w:t>
      </w:r>
      <w:r w:rsidR="00CD3F1F">
        <w:rPr>
          <w:rFonts w:ascii="AT*Prose Antique" w:hAnsi="AT*Prose Antique"/>
          <w:b w:val="0"/>
        </w:rPr>
        <w:t xml:space="preserve"> </w:t>
      </w:r>
      <w:r w:rsidR="00CD3F1F" w:rsidRPr="00E6034E">
        <w:rPr>
          <w:rFonts w:ascii="AT*Prose Antique" w:hAnsi="AT*Prose Antique"/>
          <w:u w:val="single"/>
        </w:rPr>
        <w:t xml:space="preserve">nenařídil karanténní opatření. Není mi též známo, že </w:t>
      </w:r>
      <w:r w:rsidR="00A36CC9">
        <w:rPr>
          <w:rFonts w:ascii="AT*Prose Antique" w:hAnsi="AT*Prose Antique"/>
          <w:u w:val="single"/>
        </w:rPr>
        <w:t xml:space="preserve">bych </w:t>
      </w:r>
      <w:r w:rsidR="00CD3F1F" w:rsidRPr="00E6034E">
        <w:rPr>
          <w:rFonts w:ascii="AT*Prose Antique" w:hAnsi="AT*Prose Antique"/>
          <w:u w:val="single"/>
        </w:rPr>
        <w:t xml:space="preserve">v posledních dvou týdnech </w:t>
      </w:r>
      <w:proofErr w:type="gramStart"/>
      <w:r w:rsidR="00CD3F1F" w:rsidRPr="00E6034E">
        <w:rPr>
          <w:rFonts w:ascii="AT*Prose Antique" w:hAnsi="AT*Prose Antique"/>
          <w:u w:val="single"/>
        </w:rPr>
        <w:t>přiš</w:t>
      </w:r>
      <w:r w:rsidR="00A36CC9">
        <w:rPr>
          <w:rFonts w:ascii="AT*Prose Antique" w:hAnsi="AT*Prose Antique"/>
          <w:u w:val="single"/>
        </w:rPr>
        <w:t>e</w:t>
      </w:r>
      <w:r w:rsidR="00CD3F1F" w:rsidRPr="00E6034E">
        <w:rPr>
          <w:rFonts w:ascii="AT*Prose Antique" w:hAnsi="AT*Prose Antique"/>
          <w:u w:val="single"/>
        </w:rPr>
        <w:t>l</w:t>
      </w:r>
      <w:r w:rsidR="00A36CC9">
        <w:rPr>
          <w:rFonts w:ascii="AT*Prose Antique" w:hAnsi="AT*Prose Antique"/>
          <w:u w:val="single"/>
        </w:rPr>
        <w:t>(a)</w:t>
      </w:r>
      <w:r w:rsidR="00CD3F1F" w:rsidRPr="00E6034E">
        <w:rPr>
          <w:rFonts w:ascii="AT*Prose Antique" w:hAnsi="AT*Prose Antique"/>
          <w:u w:val="single"/>
        </w:rPr>
        <w:t xml:space="preserve"> do</w:t>
      </w:r>
      <w:proofErr w:type="gramEnd"/>
      <w:r w:rsidR="00CD3F1F" w:rsidRPr="00E6034E">
        <w:rPr>
          <w:rFonts w:ascii="AT*Prose Antique" w:hAnsi="AT*Prose Antique"/>
          <w:u w:val="single"/>
        </w:rPr>
        <w:t xml:space="preserve"> styku s osobami, které onemocněly přenosnou nemocí.</w:t>
      </w:r>
    </w:p>
    <w:p w:rsidR="00CD3F1F" w:rsidRDefault="00A36CC9" w:rsidP="00CD3F1F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 xml:space="preserve">Jsem </w:t>
      </w:r>
      <w:proofErr w:type="gramStart"/>
      <w:r w:rsidR="00CD3F1F">
        <w:rPr>
          <w:rFonts w:ascii="AT*Prose Antique" w:hAnsi="AT*Prose Antique"/>
          <w:b w:val="0"/>
        </w:rPr>
        <w:t>schop</w:t>
      </w:r>
      <w:r>
        <w:rPr>
          <w:rFonts w:ascii="AT*Prose Antique" w:hAnsi="AT*Prose Antique"/>
          <w:b w:val="0"/>
        </w:rPr>
        <w:t>e</w:t>
      </w:r>
      <w:r w:rsidR="00CD3F1F">
        <w:rPr>
          <w:rFonts w:ascii="AT*Prose Antique" w:hAnsi="AT*Prose Antique"/>
          <w:b w:val="0"/>
        </w:rPr>
        <w:t>n</w:t>
      </w:r>
      <w:r>
        <w:rPr>
          <w:rFonts w:ascii="AT*Prose Antique" w:hAnsi="AT*Prose Antique"/>
          <w:b w:val="0"/>
        </w:rPr>
        <w:t>(a)</w:t>
      </w:r>
      <w:r w:rsidR="00CD3F1F">
        <w:rPr>
          <w:rFonts w:ascii="AT*Prose Antique" w:hAnsi="AT*Prose Antique"/>
          <w:b w:val="0"/>
        </w:rPr>
        <w:t xml:space="preserve"> zúčastnit</w:t>
      </w:r>
      <w:proofErr w:type="gramEnd"/>
      <w:r w:rsidR="00CD3F1F">
        <w:rPr>
          <w:rFonts w:ascii="AT*Prose Antique" w:hAnsi="AT*Prose Antique"/>
          <w:b w:val="0"/>
        </w:rPr>
        <w:t xml:space="preserve"> se </w:t>
      </w:r>
      <w:r w:rsidR="00BE7261">
        <w:rPr>
          <w:rFonts w:ascii="AT*Prose Antique" w:hAnsi="AT*Prose Antique"/>
          <w:b w:val="0"/>
        </w:rPr>
        <w:t>adaptačního kurzu ve Štramberku</w:t>
      </w:r>
      <w:r w:rsidR="00CD3F1F">
        <w:rPr>
          <w:rFonts w:ascii="AT*Prose Antique" w:hAnsi="AT*Prose Antique"/>
          <w:b w:val="0"/>
        </w:rPr>
        <w:t xml:space="preserve">, pořádaného od </w:t>
      </w:r>
      <w:r w:rsidR="00BE7261">
        <w:rPr>
          <w:rFonts w:ascii="AT*Prose Antique" w:hAnsi="AT*Prose Antique"/>
          <w:b w:val="0"/>
        </w:rPr>
        <w:t xml:space="preserve">7. září do 8. září </w:t>
      </w:r>
      <w:r w:rsidR="00CD3F1F">
        <w:rPr>
          <w:rFonts w:ascii="AT*Prose Antique" w:hAnsi="AT*Prose Antique"/>
          <w:b w:val="0"/>
        </w:rPr>
        <w:t>2020.</w:t>
      </w:r>
    </w:p>
    <w:p w:rsidR="00CD3F1F" w:rsidRDefault="00CD3F1F" w:rsidP="00CD3F1F">
      <w:pPr>
        <w:ind w:left="323" w:right="-70"/>
        <w:jc w:val="both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 xml:space="preserve">Jsem si </w:t>
      </w:r>
      <w:proofErr w:type="gramStart"/>
      <w:r>
        <w:rPr>
          <w:rFonts w:ascii="AT*Prose Antique" w:hAnsi="AT*Prose Antique"/>
          <w:b w:val="0"/>
        </w:rPr>
        <w:t>vědom(a)</w:t>
      </w:r>
      <w:r w:rsidR="00A36CC9">
        <w:rPr>
          <w:rFonts w:ascii="AT*Prose Antique" w:hAnsi="AT*Prose Antique"/>
          <w:b w:val="0"/>
        </w:rPr>
        <w:t xml:space="preserve"> </w:t>
      </w:r>
      <w:r>
        <w:rPr>
          <w:rFonts w:ascii="AT*Prose Antique" w:hAnsi="AT*Prose Antique"/>
          <w:b w:val="0"/>
        </w:rPr>
        <w:t xml:space="preserve"> právních</w:t>
      </w:r>
      <w:proofErr w:type="gramEnd"/>
      <w:r>
        <w:rPr>
          <w:rFonts w:ascii="AT*Prose Antique" w:hAnsi="AT*Prose Antique"/>
          <w:b w:val="0"/>
        </w:rPr>
        <w:t xml:space="preserve"> následků, které by mně postihly, kdyby toto mé prohlášení bylo nepravdivé.</w:t>
      </w: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>V ……………….. dne …………………..</w:t>
      </w: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7E0F5A" w:rsidRDefault="007E0F5A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</w:p>
    <w:p w:rsidR="00CD3F1F" w:rsidRDefault="00CD3F1F" w:rsidP="00CD3F1F">
      <w:pPr>
        <w:ind w:left="323" w:right="-70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 xml:space="preserve">                                                  …………………………………</w:t>
      </w:r>
    </w:p>
    <w:p w:rsidR="00CD3F1F" w:rsidRDefault="00CD3F1F" w:rsidP="00A36CC9">
      <w:pPr>
        <w:ind w:left="323" w:right="-70"/>
        <w:rPr>
          <w:rFonts w:ascii="AT*Prose Antique" w:hAnsi="AT*Prose Antique"/>
          <w:b w:val="0"/>
        </w:rPr>
      </w:pPr>
      <w:r>
        <w:rPr>
          <w:rFonts w:ascii="AT*Prose Antique" w:hAnsi="AT*Prose Antique"/>
          <w:b w:val="0"/>
        </w:rPr>
        <w:t xml:space="preserve">                                                    </w:t>
      </w:r>
      <w:r w:rsidR="00A36CC9">
        <w:rPr>
          <w:rFonts w:ascii="AT*Prose Antique" w:hAnsi="AT*Prose Antique"/>
          <w:b w:val="0"/>
        </w:rPr>
        <w:tab/>
      </w:r>
      <w:r w:rsidR="00A36CC9">
        <w:rPr>
          <w:rFonts w:ascii="AT*Prose Antique" w:hAnsi="AT*Prose Antique"/>
          <w:b w:val="0"/>
        </w:rPr>
        <w:tab/>
        <w:t xml:space="preserve">      </w:t>
      </w:r>
      <w:r>
        <w:rPr>
          <w:rFonts w:ascii="AT*Prose Antique" w:hAnsi="AT*Prose Antique"/>
          <w:b w:val="0"/>
        </w:rPr>
        <w:t xml:space="preserve">podpis </w:t>
      </w:r>
    </w:p>
    <w:p w:rsidR="00A613AB" w:rsidRDefault="00A613AB"/>
    <w:sectPr w:rsidR="00A613AB" w:rsidSect="007E0F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rose Antiqu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F"/>
    <w:rsid w:val="005F448E"/>
    <w:rsid w:val="006858DF"/>
    <w:rsid w:val="007E0F5A"/>
    <w:rsid w:val="00A36CC9"/>
    <w:rsid w:val="00A613AB"/>
    <w:rsid w:val="00BA51ED"/>
    <w:rsid w:val="00BE7261"/>
    <w:rsid w:val="00CD3F1F"/>
    <w:rsid w:val="00D3730F"/>
    <w:rsid w:val="00E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FE8D2-5EC4-4556-BB95-CC34708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D3F1F"/>
    <w:pPr>
      <w:keepNext/>
      <w:ind w:right="-70"/>
      <w:jc w:val="center"/>
      <w:outlineLvl w:val="6"/>
    </w:pPr>
    <w:rPr>
      <w:rFonts w:ascii="AT*Prose Antique" w:hAnsi="AT*Prose Antiqu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D3F1F"/>
    <w:rPr>
      <w:rFonts w:ascii="AT*Prose Antique" w:eastAsia="Times New Roman" w:hAnsi="AT*Prose Antique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 Klimša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Klimša</dc:creator>
  <cp:lastModifiedBy>jfoltas</cp:lastModifiedBy>
  <cp:revision>2</cp:revision>
  <dcterms:created xsi:type="dcterms:W3CDTF">2021-09-07T06:49:00Z</dcterms:created>
  <dcterms:modified xsi:type="dcterms:W3CDTF">2021-09-07T06:49:00Z</dcterms:modified>
</cp:coreProperties>
</file>