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2DDB" w:rsidRPr="00A045E6"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rsidR="00467E01" w:rsidRPr="00467E01" w:rsidRDefault="00EE772C" w:rsidP="00A60B84">
      <w:pPr>
        <w:numPr>
          <w:ilvl w:val="0"/>
          <w:numId w:val="59"/>
        </w:numPr>
        <w:spacing w:before="240"/>
        <w:ind w:left="357" w:hanging="357"/>
        <w:jc w:val="both"/>
        <w:rPr>
          <w:rFonts w:ascii="Tahoma" w:hAnsi="Tahoma" w:cs="Tahoma"/>
          <w:b/>
          <w:sz w:val="22"/>
          <w:szCs w:val="22"/>
        </w:rPr>
      </w:pPr>
      <w:r>
        <w:rPr>
          <w:rFonts w:ascii="Tahoma" w:hAnsi="Tahoma" w:cs="Tahoma"/>
          <w:b/>
          <w:sz w:val="22"/>
          <w:szCs w:val="22"/>
        </w:rPr>
        <w:t>Gymnázium Mikuláše Koperníka, Bílovec, příspěvková organizace</w:t>
      </w:r>
    </w:p>
    <w:p w:rsidR="004A2DDB" w:rsidRPr="00467E01" w:rsidRDefault="00A045E6"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se sídlem:</w:t>
      </w:r>
      <w:r w:rsidR="00EE772C">
        <w:rPr>
          <w:rFonts w:ascii="Tahoma" w:hAnsi="Tahoma" w:cs="Tahoma"/>
          <w:sz w:val="22"/>
          <w:szCs w:val="22"/>
        </w:rPr>
        <w:t xml:space="preserve"> 17. listopadu 526/17, 743 01 Bílovec</w:t>
      </w:r>
      <w:r w:rsidR="004A2DDB" w:rsidRPr="00467E01">
        <w:rPr>
          <w:rFonts w:ascii="Tahoma" w:hAnsi="Tahoma" w:cs="Tahoma"/>
          <w:sz w:val="22"/>
          <w:szCs w:val="22"/>
        </w:rPr>
        <w:tab/>
      </w:r>
    </w:p>
    <w:p w:rsidR="004A2DDB" w:rsidRPr="00467E01" w:rsidRDefault="00443DFF" w:rsidP="00A60B84">
      <w:pPr>
        <w:numPr>
          <w:ilvl w:val="12"/>
          <w:numId w:val="0"/>
        </w:numPr>
        <w:tabs>
          <w:tab w:val="left" w:pos="2835"/>
        </w:tabs>
        <w:ind w:left="357"/>
        <w:jc w:val="both"/>
        <w:rPr>
          <w:rFonts w:ascii="Tahoma" w:hAnsi="Tahoma" w:cs="Tahoma"/>
          <w:iCs/>
          <w:sz w:val="22"/>
          <w:szCs w:val="22"/>
        </w:rPr>
      </w:pPr>
      <w:r w:rsidRPr="00467E01">
        <w:rPr>
          <w:rFonts w:ascii="Tahoma" w:hAnsi="Tahoma" w:cs="Tahoma"/>
          <w:sz w:val="22"/>
          <w:szCs w:val="22"/>
        </w:rPr>
        <w:t>z</w:t>
      </w:r>
      <w:r w:rsidR="004A2DDB" w:rsidRPr="00467E01">
        <w:rPr>
          <w:rFonts w:ascii="Tahoma" w:hAnsi="Tahoma" w:cs="Tahoma"/>
          <w:sz w:val="22"/>
          <w:szCs w:val="22"/>
        </w:rPr>
        <w:t>astoupen</w:t>
      </w:r>
      <w:r w:rsidR="00467E01" w:rsidRPr="00467E01">
        <w:rPr>
          <w:rFonts w:ascii="Tahoma" w:hAnsi="Tahoma" w:cs="Tahoma"/>
          <w:sz w:val="22"/>
          <w:szCs w:val="22"/>
        </w:rPr>
        <w:t>a</w:t>
      </w:r>
      <w:r w:rsidR="004A2DDB" w:rsidRPr="00467E01">
        <w:rPr>
          <w:rFonts w:ascii="Tahoma" w:hAnsi="Tahoma" w:cs="Tahoma"/>
          <w:sz w:val="22"/>
          <w:szCs w:val="22"/>
        </w:rPr>
        <w:t>:</w:t>
      </w:r>
      <w:r w:rsidR="00EE772C">
        <w:rPr>
          <w:rFonts w:ascii="Tahoma" w:hAnsi="Tahoma" w:cs="Tahoma"/>
          <w:sz w:val="22"/>
          <w:szCs w:val="22"/>
        </w:rPr>
        <w:t xml:space="preserve"> ředitelem Mgr. Pavlem Mrvou</w:t>
      </w:r>
      <w:r w:rsidR="004A2DDB" w:rsidRPr="00467E01">
        <w:rPr>
          <w:rFonts w:ascii="Tahoma" w:hAnsi="Tahoma" w:cs="Tahoma"/>
          <w:sz w:val="22"/>
          <w:szCs w:val="22"/>
        </w:rPr>
        <w:tab/>
      </w:r>
    </w:p>
    <w:p w:rsidR="004A2DDB" w:rsidRPr="00467E01" w:rsidRDefault="004A2DDB"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IČ</w:t>
      </w:r>
      <w:r w:rsidR="00511906">
        <w:rPr>
          <w:rFonts w:ascii="Tahoma" w:hAnsi="Tahoma" w:cs="Tahoma"/>
          <w:sz w:val="22"/>
          <w:szCs w:val="22"/>
        </w:rPr>
        <w:t>O</w:t>
      </w:r>
      <w:r w:rsidRPr="00467E01">
        <w:rPr>
          <w:rFonts w:ascii="Tahoma" w:hAnsi="Tahoma" w:cs="Tahoma"/>
          <w:sz w:val="22"/>
          <w:szCs w:val="22"/>
        </w:rPr>
        <w:t>:</w:t>
      </w:r>
      <w:r w:rsidR="00EE772C">
        <w:rPr>
          <w:rFonts w:ascii="Tahoma" w:hAnsi="Tahoma" w:cs="Tahoma"/>
          <w:sz w:val="22"/>
          <w:szCs w:val="22"/>
        </w:rPr>
        <w:t xml:space="preserve"> OO601667</w:t>
      </w:r>
      <w:r w:rsidRPr="00467E01">
        <w:rPr>
          <w:rFonts w:ascii="Tahoma" w:hAnsi="Tahoma" w:cs="Tahoma"/>
          <w:sz w:val="22"/>
          <w:szCs w:val="22"/>
        </w:rPr>
        <w:tab/>
      </w:r>
    </w:p>
    <w:p w:rsidR="00467E01" w:rsidRPr="00467E01" w:rsidRDefault="004A2DDB"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DIČ:</w:t>
      </w:r>
      <w:r w:rsidR="00EE772C">
        <w:rPr>
          <w:rFonts w:ascii="Tahoma" w:hAnsi="Tahoma" w:cs="Tahoma"/>
          <w:sz w:val="22"/>
          <w:szCs w:val="22"/>
        </w:rPr>
        <w:t xml:space="preserve"> CZ 00601667</w:t>
      </w:r>
      <w:r w:rsidR="00D63794" w:rsidRPr="00467E01">
        <w:rPr>
          <w:rFonts w:ascii="Tahoma" w:hAnsi="Tahoma" w:cs="Tahoma"/>
          <w:sz w:val="22"/>
          <w:szCs w:val="22"/>
        </w:rPr>
        <w:tab/>
      </w:r>
    </w:p>
    <w:p w:rsidR="00467E01" w:rsidRPr="00467E01" w:rsidRDefault="00443DFF"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bankovní spojení:</w:t>
      </w:r>
      <w:r w:rsidR="00EE772C">
        <w:rPr>
          <w:rFonts w:ascii="Tahoma" w:hAnsi="Tahoma" w:cs="Tahoma"/>
          <w:sz w:val="22"/>
          <w:szCs w:val="22"/>
        </w:rPr>
        <w:t xml:space="preserve"> Komerční banka a.s., ex. Nový Jičín</w:t>
      </w:r>
    </w:p>
    <w:p w:rsidR="004A2DDB" w:rsidRPr="00467E01" w:rsidRDefault="00443DFF"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č</w:t>
      </w:r>
      <w:r w:rsidR="004A2DDB" w:rsidRPr="00467E01">
        <w:rPr>
          <w:rFonts w:ascii="Tahoma" w:hAnsi="Tahoma" w:cs="Tahoma"/>
          <w:sz w:val="22"/>
          <w:szCs w:val="22"/>
        </w:rPr>
        <w:t>íslo účtu:</w:t>
      </w:r>
      <w:r w:rsidR="00EE772C">
        <w:rPr>
          <w:rFonts w:ascii="Tahoma" w:hAnsi="Tahoma" w:cs="Tahoma"/>
          <w:sz w:val="22"/>
          <w:szCs w:val="22"/>
        </w:rPr>
        <w:t xml:space="preserve"> </w:t>
      </w:r>
      <w:r w:rsidR="00EE772C" w:rsidRPr="007E4D36">
        <w:t>3000436801/0100</w:t>
      </w:r>
      <w:r w:rsidR="004A2DDB" w:rsidRPr="00467E01">
        <w:rPr>
          <w:rFonts w:ascii="Tahoma" w:hAnsi="Tahoma" w:cs="Tahoma"/>
          <w:sz w:val="22"/>
          <w:szCs w:val="22"/>
        </w:rPr>
        <w:tab/>
      </w:r>
    </w:p>
    <w:p w:rsidR="00EE772C" w:rsidRPr="007E4D36" w:rsidRDefault="00EE772C" w:rsidP="00EE772C">
      <w:pPr>
        <w:tabs>
          <w:tab w:val="left" w:pos="360"/>
          <w:tab w:val="left" w:pos="2268"/>
        </w:tabs>
        <w:spacing w:before="120"/>
        <w:ind w:left="284" w:firstLine="74"/>
      </w:pPr>
      <w:r w:rsidRPr="007E4D36">
        <w:t>Osoba oprávněná jednat ve věcech technických a realizace stavby:</w:t>
      </w:r>
    </w:p>
    <w:p w:rsidR="00EE772C" w:rsidRDefault="00EE772C" w:rsidP="00EE772C">
      <w:pPr>
        <w:pStyle w:val="dajeOSmluvnStran"/>
        <w:numPr>
          <w:ilvl w:val="0"/>
          <w:numId w:val="0"/>
        </w:numPr>
        <w:tabs>
          <w:tab w:val="left" w:pos="360"/>
          <w:tab w:val="left" w:pos="2268"/>
        </w:tabs>
        <w:ind w:left="357"/>
        <w:rPr>
          <w:szCs w:val="24"/>
        </w:rPr>
      </w:pPr>
      <w:r>
        <w:rPr>
          <w:szCs w:val="24"/>
        </w:rPr>
        <w:t>Ivan Jedlička, správce budovy, tel. 737 622 422</w:t>
      </w:r>
    </w:p>
    <w:p w:rsidR="00EE772C" w:rsidRPr="007E4D36" w:rsidRDefault="00EE772C" w:rsidP="00EE772C">
      <w:pPr>
        <w:pStyle w:val="dajeOSmluvnStran"/>
        <w:numPr>
          <w:ilvl w:val="0"/>
          <w:numId w:val="0"/>
        </w:numPr>
        <w:tabs>
          <w:tab w:val="left" w:pos="360"/>
          <w:tab w:val="left" w:pos="2268"/>
        </w:tabs>
        <w:ind w:left="357"/>
        <w:rPr>
          <w:szCs w:val="24"/>
        </w:rPr>
      </w:pPr>
      <w:r w:rsidRPr="007E4D36">
        <w:rPr>
          <w:szCs w:val="24"/>
        </w:rPr>
        <w:t xml:space="preserve">Mgr. Pavel Mrva, ředitel školy, tel. </w:t>
      </w:r>
      <w:r>
        <w:rPr>
          <w:szCs w:val="24"/>
        </w:rPr>
        <w:t>731 697 288</w:t>
      </w:r>
    </w:p>
    <w:p w:rsidR="004A2DDB" w:rsidRPr="00467E01"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rsidR="004A2DDB" w:rsidRPr="00A60B84" w:rsidRDefault="004A2DDB" w:rsidP="00A60B84">
      <w:pPr>
        <w:numPr>
          <w:ilvl w:val="0"/>
          <w:numId w:val="59"/>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r w:rsidR="00511906">
        <w:rPr>
          <w:rFonts w:ascii="Tahoma" w:hAnsi="Tahoma" w:cs="Tahoma"/>
          <w:sz w:val="22"/>
          <w:szCs w:val="22"/>
        </w:rPr>
        <w:t>sp. zn.</w:t>
      </w:r>
      <w:r w:rsidR="00443DFF">
        <w:rPr>
          <w:rFonts w:ascii="Tahoma" w:hAnsi="Tahoma" w:cs="Tahoma"/>
          <w:sz w:val="22"/>
          <w:szCs w:val="22"/>
        </w:rPr>
        <w:t> </w:t>
      </w:r>
      <w:r w:rsidRPr="00A045E6">
        <w:rPr>
          <w:rFonts w:ascii="Tahoma" w:hAnsi="Tahoma" w:cs="Tahoma"/>
          <w:sz w:val="22"/>
          <w:szCs w:val="22"/>
        </w:rPr>
        <w:t>…</w:t>
      </w:r>
    </w:p>
    <w:p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rsidR="00D51E77" w:rsidRPr="00443DFF" w:rsidRDefault="00D51E77" w:rsidP="0051293B">
      <w:pPr>
        <w:pStyle w:val="OdstavecSmlouvy"/>
        <w:keepLines w:val="0"/>
        <w:numPr>
          <w:ilvl w:val="0"/>
          <w:numId w:val="25"/>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rsidR="006179F7" w:rsidRDefault="004A2DDB" w:rsidP="0051293B">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rsidR="00852D39" w:rsidRPr="004A241C" w:rsidRDefault="00852D39" w:rsidP="00852D39">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rsidR="004A2DDB" w:rsidRPr="00A045E6" w:rsidRDefault="004A2DDB" w:rsidP="0051293B">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rsidR="004A2DDB" w:rsidRPr="00A045E6" w:rsidRDefault="004A2DDB" w:rsidP="0051293B">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Zhotovitel prohlašuje, že je odborně způsobilý k zajištění předmětu plnění podle této smlouvy.</w:t>
      </w:r>
    </w:p>
    <w:p w:rsidR="004A2DDB" w:rsidRDefault="004A2DDB" w:rsidP="0051293B">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rsidR="00453B2F" w:rsidRPr="00A045E6" w:rsidRDefault="00453B2F" w:rsidP="0051293B">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rsidR="004A2DDB" w:rsidRPr="00EE772C" w:rsidRDefault="004A2DDB" w:rsidP="0051293B">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00EE772C" w:rsidRPr="00EE772C">
        <w:rPr>
          <w:rFonts w:ascii="Tahoma" w:hAnsi="Tahoma" w:cs="Tahoma"/>
          <w:sz w:val="22"/>
          <w:szCs w:val="22"/>
        </w:rPr>
        <w:t xml:space="preserve">„Rekonstrukce plotu sportovního areálu GMK“ </w:t>
      </w:r>
      <w:r w:rsidRPr="00EE772C">
        <w:rPr>
          <w:rFonts w:ascii="Tahoma" w:hAnsi="Tahoma" w:cs="Tahoma"/>
          <w:sz w:val="22"/>
          <w:szCs w:val="22"/>
        </w:rPr>
        <w:t>(dále jen „stavba“) v rozsahu dle:</w:t>
      </w:r>
    </w:p>
    <w:p w:rsidR="00C6092E" w:rsidRPr="00C6092E" w:rsidRDefault="00C6092E" w:rsidP="00C6092E">
      <w:pPr>
        <w:numPr>
          <w:ilvl w:val="0"/>
          <w:numId w:val="26"/>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rsidR="004A2DDB" w:rsidRPr="00A045E6" w:rsidRDefault="004A2DDB" w:rsidP="0051293B">
      <w:pPr>
        <w:numPr>
          <w:ilvl w:val="0"/>
          <w:numId w:val="26"/>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h děl a ustanovení této smlouvy</w:t>
      </w:r>
    </w:p>
    <w:p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rsidR="004A2DDB" w:rsidRPr="00A045E6" w:rsidRDefault="004A2DDB" w:rsidP="0051293B">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rsidR="004A2DDB" w:rsidRPr="00AA3365" w:rsidRDefault="004A2DDB" w:rsidP="0051293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hAnsi="Tahoma" w:cs="Tahoma"/>
          <w:sz w:val="22"/>
          <w:szCs w:val="22"/>
        </w:rPr>
      </w:pPr>
      <w:r w:rsidRPr="00A045E6">
        <w:rPr>
          <w:rFonts w:ascii="Tahoma" w:hAnsi="Tahoma" w:cs="Tahoma"/>
          <w:sz w:val="22"/>
          <w:szCs w:val="22"/>
        </w:rPr>
        <w:t xml:space="preserve">zpracování projektové dokumentace skutečného provedení stavby ve třech </w:t>
      </w:r>
      <w:r w:rsidRPr="00AA3365">
        <w:rPr>
          <w:rFonts w:ascii="Tahoma" w:hAnsi="Tahoma" w:cs="Tahoma"/>
          <w:sz w:val="22"/>
          <w:szCs w:val="22"/>
        </w:rPr>
        <w:t>vyhotoveních a geodetické zaměření stavby včetně geometrického plánu v šesti vyhotoveních</w:t>
      </w:r>
      <w:r w:rsidR="00F84903" w:rsidRPr="00AA3365">
        <w:rPr>
          <w:rFonts w:ascii="Tahoma" w:hAnsi="Tahoma" w:cs="Tahoma"/>
          <w:sz w:val="22"/>
          <w:szCs w:val="22"/>
        </w:rPr>
        <w:t>, bude</w:t>
      </w:r>
      <w:r w:rsidR="00F84903" w:rsidRPr="00AA3365">
        <w:rPr>
          <w:rFonts w:ascii="Tahoma" w:hAnsi="Tahoma" w:cs="Tahoma"/>
          <w:sz w:val="22"/>
          <w:szCs w:val="22"/>
        </w:rPr>
        <w:noBreakHyphen/>
        <w:t xml:space="preserve">li </w:t>
      </w:r>
      <w:r w:rsidR="00EF3B8F" w:rsidRPr="00AA3365">
        <w:rPr>
          <w:rFonts w:ascii="Tahoma" w:hAnsi="Tahoma" w:cs="Tahoma"/>
          <w:sz w:val="22"/>
          <w:szCs w:val="22"/>
        </w:rPr>
        <w:t xml:space="preserve">k provedení díla </w:t>
      </w:r>
      <w:r w:rsidR="00F84903" w:rsidRPr="00AA3365">
        <w:rPr>
          <w:rFonts w:ascii="Tahoma" w:hAnsi="Tahoma" w:cs="Tahoma"/>
          <w:sz w:val="22"/>
          <w:szCs w:val="22"/>
        </w:rPr>
        <w:t>potřebné</w:t>
      </w:r>
      <w:r w:rsidRPr="00AA3365">
        <w:rPr>
          <w:rFonts w:ascii="Tahoma" w:hAnsi="Tahoma" w:cs="Tahoma"/>
          <w:sz w:val="22"/>
          <w:szCs w:val="22"/>
        </w:rPr>
        <w:t>. Projektová dokumentace skutečného provedení stavby a geodetické zaměření stavby budou objednateli dodány také 2x v elektronické podobě, a to na</w:t>
      </w:r>
      <w:r w:rsidR="00281B1F" w:rsidRPr="00AA3365">
        <w:rPr>
          <w:rFonts w:ascii="Tahoma" w:hAnsi="Tahoma" w:cs="Tahoma"/>
          <w:sz w:val="22"/>
          <w:szCs w:val="22"/>
        </w:rPr>
        <w:t> </w:t>
      </w:r>
      <w:r w:rsidRPr="00AA3365">
        <w:rPr>
          <w:rFonts w:ascii="Tahoma" w:hAnsi="Tahoma" w:cs="Tahoma"/>
          <w:sz w:val="22"/>
          <w:szCs w:val="22"/>
        </w:rPr>
        <w:t>CD ROM ve formátu pro texty *.doc (*.rtf), pro tabulky *.xls, pro skenované dokumenty *.pdf, pro výkresovou dokumentaci *.dwg a zároveň *.pdf. Případné vícetisky budou účtovány zvlášť,</w:t>
      </w:r>
    </w:p>
    <w:p w:rsidR="004A2DDB" w:rsidRPr="00CE0B3C" w:rsidRDefault="004A2DDB" w:rsidP="00CE0B3C">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004E0970">
        <w:rPr>
          <w:rFonts w:ascii="Tahoma" w:hAnsi="Tahoma" w:cs="Tahoma"/>
          <w:iCs/>
          <w:sz w:val="22"/>
          <w:szCs w:val="22"/>
        </w:rPr>
        <w:t>,</w:t>
      </w:r>
    </w:p>
    <w:p w:rsidR="004A2DDB" w:rsidRPr="00AA3365"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rsidR="004A2DDB" w:rsidRPr="00AA3365"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rsidR="004A2DDB" w:rsidRPr="00AA3365"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vybudování a zajištění zařízení staveniště a jeho provoz v souladu s </w:t>
      </w:r>
      <w:r w:rsidR="00B937D0" w:rsidRPr="00AA3365">
        <w:rPr>
          <w:rFonts w:ascii="Tahoma" w:hAnsi="Tahoma" w:cs="Tahoma"/>
          <w:sz w:val="22"/>
          <w:szCs w:val="22"/>
        </w:rPr>
        <w:t> potřebami zhotovitele, dokumentací předanou objedn</w:t>
      </w:r>
      <w:r w:rsidR="00281B1F" w:rsidRPr="00AA3365">
        <w:rPr>
          <w:rFonts w:ascii="Tahoma" w:hAnsi="Tahoma" w:cs="Tahoma"/>
          <w:sz w:val="22"/>
          <w:szCs w:val="22"/>
        </w:rPr>
        <w:t>atelem, požadavky objednatele a </w:t>
      </w:r>
      <w:r w:rsidR="00B937D0" w:rsidRPr="00AA3365">
        <w:rPr>
          <w:rFonts w:ascii="Tahoma" w:hAnsi="Tahoma" w:cs="Tahoma"/>
          <w:sz w:val="22"/>
          <w:szCs w:val="22"/>
        </w:rPr>
        <w:t>s</w:t>
      </w:r>
      <w:r w:rsidR="00281B1F" w:rsidRPr="00AA3365">
        <w:rPr>
          <w:rFonts w:ascii="Tahoma" w:hAnsi="Tahoma" w:cs="Tahoma"/>
          <w:sz w:val="22"/>
          <w:szCs w:val="22"/>
        </w:rPr>
        <w:t> </w:t>
      </w:r>
      <w:r w:rsidRPr="00AA3365">
        <w:rPr>
          <w:rFonts w:ascii="Tahoma" w:hAnsi="Tahoma" w:cs="Tahoma"/>
          <w:sz w:val="22"/>
          <w:szCs w:val="22"/>
        </w:rPr>
        <w:t>platnými právními předpisy, včetně případného zajištění ohlášení dle</w:t>
      </w:r>
      <w:r w:rsidR="00281B1F" w:rsidRPr="00AA3365">
        <w:rPr>
          <w:rFonts w:ascii="Tahoma" w:hAnsi="Tahoma" w:cs="Tahoma"/>
          <w:sz w:val="22"/>
          <w:szCs w:val="22"/>
        </w:rPr>
        <w:t> </w:t>
      </w:r>
      <w:r w:rsidRPr="00AA3365">
        <w:rPr>
          <w:rFonts w:ascii="Tahoma" w:hAnsi="Tahoma" w:cs="Tahoma"/>
          <w:sz w:val="22"/>
          <w:szCs w:val="22"/>
        </w:rPr>
        <w:t>zákona č.</w:t>
      </w:r>
      <w:r w:rsidR="00281B1F" w:rsidRPr="00AA3365">
        <w:rPr>
          <w:rFonts w:ascii="Tahoma" w:hAnsi="Tahoma" w:cs="Tahoma"/>
          <w:sz w:val="22"/>
          <w:szCs w:val="22"/>
        </w:rPr>
        <w:t> </w:t>
      </w:r>
      <w:r w:rsidRPr="00AA3365">
        <w:rPr>
          <w:rFonts w:ascii="Tahoma" w:hAnsi="Tahoma" w:cs="Tahoma"/>
          <w:sz w:val="22"/>
          <w:szCs w:val="22"/>
        </w:rPr>
        <w:t>183/2006</w:t>
      </w:r>
      <w:r w:rsidR="00281B1F" w:rsidRPr="00AA3365">
        <w:rPr>
          <w:rFonts w:ascii="Tahoma" w:hAnsi="Tahoma" w:cs="Tahoma"/>
          <w:sz w:val="22"/>
          <w:szCs w:val="22"/>
        </w:rPr>
        <w:t> </w:t>
      </w:r>
      <w:r w:rsidRPr="00AA3365">
        <w:rPr>
          <w:rFonts w:ascii="Tahoma" w:hAnsi="Tahoma" w:cs="Tahoma"/>
          <w:sz w:val="22"/>
          <w:szCs w:val="22"/>
        </w:rPr>
        <w:t>Sb., o územním plánování a</w:t>
      </w:r>
      <w:r w:rsidR="00281B1F" w:rsidRPr="00AA3365">
        <w:rPr>
          <w:rFonts w:ascii="Tahoma" w:hAnsi="Tahoma" w:cs="Tahoma"/>
          <w:sz w:val="22"/>
          <w:szCs w:val="22"/>
        </w:rPr>
        <w:t> </w:t>
      </w:r>
      <w:r w:rsidRPr="00AA3365">
        <w:rPr>
          <w:rFonts w:ascii="Tahoma" w:hAnsi="Tahoma" w:cs="Tahoma"/>
          <w:sz w:val="22"/>
          <w:szCs w:val="22"/>
        </w:rPr>
        <w:t>stavebním řádu</w:t>
      </w:r>
      <w:r w:rsidR="00281B1F" w:rsidRPr="00AA3365">
        <w:rPr>
          <w:rFonts w:ascii="Tahoma" w:hAnsi="Tahoma" w:cs="Tahoma"/>
          <w:sz w:val="22"/>
          <w:szCs w:val="22"/>
        </w:rPr>
        <w:t xml:space="preserve"> (stavební zákon), ve </w:t>
      </w:r>
      <w:r w:rsidRPr="00AA3365">
        <w:rPr>
          <w:rFonts w:ascii="Tahoma" w:hAnsi="Tahoma" w:cs="Tahoma"/>
          <w:sz w:val="22"/>
          <w:szCs w:val="22"/>
        </w:rPr>
        <w:t>znění pozdějších předpisů (dále jen „stavební zákon“),</w:t>
      </w:r>
    </w:p>
    <w:p w:rsidR="004A2DDB" w:rsidRPr="00AA3365"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w:t>
      </w:r>
      <w:r w:rsidR="00605799">
        <w:rPr>
          <w:rFonts w:ascii="Tahoma" w:hAnsi="Tahoma" w:cs="Tahoma"/>
          <w:sz w:val="22"/>
          <w:szCs w:val="22"/>
        </w:rPr>
        <w:t>y</w:t>
      </w:r>
      <w:r w:rsidRPr="00AA3365">
        <w:rPr>
          <w:rFonts w:ascii="Tahoma" w:hAnsi="Tahoma" w:cs="Tahoma"/>
          <w:sz w:val="22"/>
          <w:szCs w:val="22"/>
        </w:rPr>
        <w:t>čení obvodu staveniště,</w:t>
      </w:r>
    </w:p>
    <w:p w:rsidR="004A2DDB" w:rsidRPr="00AA3365"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0011417D"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rsidR="004A2DDB" w:rsidRPr="00AA3365"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lastRenderedPageBreak/>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rsidR="0048145D" w:rsidRPr="00AA3365" w:rsidRDefault="0048145D"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předání odpadu k odstranění na řízenou skládku nebo jiný způsob jeho odstranění nebo využití v souladu se zákonem č. 185/2001 Sb., o odpadech a o změně některých dalších zákonů, ve znění pozdějších předpisů (dále jen „zákon o odpadech“); o</w:t>
      </w:r>
      <w:r w:rsidR="00281B1F" w:rsidRPr="00AA3365">
        <w:rPr>
          <w:rFonts w:ascii="Tahoma" w:hAnsi="Tahoma" w:cs="Tahoma"/>
          <w:sz w:val="22"/>
          <w:szCs w:val="22"/>
        </w:rPr>
        <w:t> </w:t>
      </w:r>
      <w:r w:rsidRPr="00AA3365">
        <w:rPr>
          <w:rFonts w:ascii="Tahoma" w:hAnsi="Tahoma" w:cs="Tahoma"/>
          <w:sz w:val="22"/>
          <w:szCs w:val="22"/>
        </w:rPr>
        <w:t>způsobu nakládání s odpadem bude předložen písemný doklad vystavený příslušnou oprávněnou osobou podle zákona o odpadech,</w:t>
      </w:r>
    </w:p>
    <w:p w:rsidR="004A2DDB" w:rsidRPr="00AA3365"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rsidR="004A2DDB" w:rsidRPr="00AA3365"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w:t>
      </w:r>
      <w:r w:rsidR="00281B1F" w:rsidRPr="00AA3365">
        <w:rPr>
          <w:rFonts w:ascii="Tahoma" w:hAnsi="Tahoma" w:cs="Tahoma"/>
          <w:sz w:val="22"/>
          <w:szCs w:val="22"/>
        </w:rPr>
        <w:t> stavebního zákona,</w:t>
      </w:r>
      <w:r w:rsidR="00C46182" w:rsidRPr="00AA3365">
        <w:rPr>
          <w:rFonts w:ascii="Tahoma" w:hAnsi="Tahoma" w:cs="Tahoma"/>
          <w:sz w:val="22"/>
          <w:szCs w:val="22"/>
        </w:rPr>
        <w:t xml:space="preserve"> bude-li </w:t>
      </w:r>
      <w:r w:rsidR="00EE2A73" w:rsidRPr="00AA3365">
        <w:rPr>
          <w:rFonts w:ascii="Tahoma" w:hAnsi="Tahoma" w:cs="Tahoma"/>
          <w:sz w:val="22"/>
          <w:szCs w:val="22"/>
        </w:rPr>
        <w:t xml:space="preserve">k provedení díla </w:t>
      </w:r>
      <w:r w:rsidR="00C46182" w:rsidRPr="00AA3365">
        <w:rPr>
          <w:rFonts w:ascii="Tahoma" w:hAnsi="Tahoma" w:cs="Tahoma"/>
          <w:sz w:val="22"/>
          <w:szCs w:val="22"/>
        </w:rPr>
        <w:t>potřebné</w:t>
      </w:r>
      <w:r w:rsidR="00D2255A">
        <w:rPr>
          <w:rFonts w:ascii="Tahoma" w:hAnsi="Tahoma" w:cs="Tahoma"/>
          <w:sz w:val="22"/>
          <w:szCs w:val="22"/>
        </w:rPr>
        <w:t>,</w:t>
      </w:r>
    </w:p>
    <w:p w:rsidR="004A2DDB" w:rsidRPr="00A045E6"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zřízení deponie materiálů</w:t>
      </w:r>
      <w:r w:rsidR="009269EF" w:rsidRPr="009269EF">
        <w:rPr>
          <w:rFonts w:ascii="Tahoma" w:hAnsi="Tahoma" w:cs="Tahoma"/>
          <w:sz w:val="22"/>
          <w:szCs w:val="22"/>
        </w:rPr>
        <w:t xml:space="preserve"> </w:t>
      </w:r>
      <w:r w:rsidR="009269EF" w:rsidRPr="006D5433">
        <w:rPr>
          <w:rFonts w:ascii="Tahoma" w:hAnsi="Tahoma" w:cs="Tahoma"/>
          <w:sz w:val="22"/>
          <w:szCs w:val="22"/>
        </w:rPr>
        <w:t>na vymezených plochách</w:t>
      </w:r>
      <w:r w:rsidRPr="00AA3365">
        <w:rPr>
          <w:rFonts w:ascii="Tahoma" w:hAnsi="Tahoma" w:cs="Tahoma"/>
          <w:sz w:val="22"/>
          <w:szCs w:val="22"/>
        </w:rPr>
        <w:t xml:space="preserve"> tak, aby nevznikly žádné škody na</w:t>
      </w:r>
      <w:r w:rsidRPr="00A045E6">
        <w:rPr>
          <w:rFonts w:ascii="Tahoma" w:hAnsi="Tahoma" w:cs="Tahoma"/>
          <w:sz w:val="22"/>
          <w:szCs w:val="22"/>
        </w:rPr>
        <w:t> sousedních pozemcích,</w:t>
      </w:r>
    </w:p>
    <w:p w:rsidR="004A2DDB" w:rsidRPr="00A045E6"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provedení předepsaných zkoušek dle platných právních předpisů a</w:t>
      </w:r>
      <w:r w:rsidR="00281B1F">
        <w:rPr>
          <w:rFonts w:ascii="Tahoma" w:hAnsi="Tahoma" w:cs="Tahoma"/>
          <w:sz w:val="22"/>
          <w:szCs w:val="22"/>
        </w:rPr>
        <w:t> </w:t>
      </w:r>
      <w:r w:rsidRPr="00A045E6">
        <w:rPr>
          <w:rFonts w:ascii="Tahoma" w:hAnsi="Tahoma" w:cs="Tahoma"/>
          <w:sz w:val="22"/>
          <w:szCs w:val="22"/>
        </w:rPr>
        <w:t>technických norem, úspěšné provedení těchto zkoušek je podmínkou k převzetí díla,</w:t>
      </w:r>
    </w:p>
    <w:p w:rsidR="004A2DDB" w:rsidRPr="00A045E6"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udržování stavbou dotčených zpevněných ploch, veřejných komunikací a</w:t>
      </w:r>
      <w:r w:rsidR="00281B1F">
        <w:rPr>
          <w:rFonts w:ascii="Tahoma" w:hAnsi="Tahoma" w:cs="Tahoma"/>
          <w:sz w:val="22"/>
          <w:szCs w:val="22"/>
        </w:rPr>
        <w:t> </w:t>
      </w:r>
      <w:r w:rsidRPr="00A045E6">
        <w:rPr>
          <w:rFonts w:ascii="Tahoma" w:hAnsi="Tahoma" w:cs="Tahoma"/>
          <w:sz w:val="22"/>
          <w:szCs w:val="22"/>
        </w:rPr>
        <w:t>výjezdů ze staveniště v čistotě a jejich uvedení do původního stavu</w:t>
      </w:r>
      <w:r w:rsidR="00281B1F">
        <w:rPr>
          <w:rFonts w:ascii="Tahoma" w:hAnsi="Tahoma" w:cs="Tahoma"/>
          <w:sz w:val="22"/>
          <w:szCs w:val="22"/>
        </w:rPr>
        <w:t>,</w:t>
      </w:r>
    </w:p>
    <w:p w:rsidR="004A2DDB" w:rsidRPr="00A045E6"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zajištění ochrany proti šíření prašnosti a nadměrného hluku,</w:t>
      </w:r>
    </w:p>
    <w:p w:rsidR="004A2DDB" w:rsidRPr="00A045E6"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provedení veškerých geodetických prací a případných doplňujících průzkumů souvisejících s provedením díla,</w:t>
      </w:r>
    </w:p>
    <w:p w:rsidR="00650B78"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zajištění zpracování všech případných dalších dokumentací potřebných pro provedení díla</w:t>
      </w:r>
      <w:r w:rsidR="009269EF" w:rsidRPr="009269EF">
        <w:rPr>
          <w:rFonts w:ascii="Tahoma" w:hAnsi="Tahoma" w:cs="Tahoma"/>
          <w:sz w:val="22"/>
          <w:szCs w:val="22"/>
        </w:rPr>
        <w:t xml:space="preserve"> </w:t>
      </w:r>
      <w:r w:rsidR="009269EF">
        <w:rPr>
          <w:rFonts w:ascii="Tahoma" w:hAnsi="Tahoma" w:cs="Tahoma"/>
          <w:sz w:val="22"/>
          <w:szCs w:val="22"/>
        </w:rPr>
        <w:t>(jako je např. výrobní a realizační dodavatelská dokumentace)</w:t>
      </w:r>
      <w:r w:rsidR="009269EF" w:rsidRPr="00A045E6">
        <w:rPr>
          <w:rFonts w:ascii="Tahoma" w:hAnsi="Tahoma" w:cs="Tahoma"/>
          <w:sz w:val="22"/>
          <w:szCs w:val="22"/>
        </w:rPr>
        <w:t>,</w:t>
      </w:r>
    </w:p>
    <w:p w:rsidR="009269EF" w:rsidRPr="00A045E6" w:rsidRDefault="009269EF"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4E0970">
        <w:rPr>
          <w:rFonts w:ascii="Tahoma" w:hAnsi="Tahoma" w:cs="Tahoma"/>
          <w:sz w:val="22"/>
          <w:szCs w:val="22"/>
        </w:rPr>
        <w:t>pořizování fotodokumentace o průběhu zhotovení stavby a její předání objednateli při předání</w:t>
      </w:r>
      <w:r w:rsidRPr="004E0970">
        <w:rPr>
          <w:rFonts w:ascii="Tahoma" w:hAnsi="Tahoma" w:cs="Tahoma"/>
          <w:i/>
          <w:iCs/>
          <w:sz w:val="22"/>
          <w:szCs w:val="22"/>
        </w:rPr>
        <w:t xml:space="preserve"> </w:t>
      </w:r>
      <w:r w:rsidRPr="004E0970">
        <w:rPr>
          <w:rFonts w:ascii="Tahoma" w:hAnsi="Tahoma" w:cs="Tahoma"/>
          <w:sz w:val="22"/>
          <w:szCs w:val="22"/>
        </w:rPr>
        <w:t>a převzetí plnění předmětu smlouvy v digitální podobě na CD</w:t>
      </w:r>
      <w:r>
        <w:rPr>
          <w:rFonts w:ascii="Tahoma" w:hAnsi="Tahoma" w:cs="Tahoma"/>
          <w:sz w:val="22"/>
          <w:szCs w:val="22"/>
        </w:rPr>
        <w:t>,</w:t>
      </w:r>
    </w:p>
    <w:p w:rsidR="004A2DDB" w:rsidRDefault="00650B7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hlášení archeologických</w:t>
      </w:r>
      <w:r w:rsidR="00281B1F">
        <w:rPr>
          <w:rFonts w:ascii="Tahoma" w:hAnsi="Tahoma" w:cs="Tahoma"/>
          <w:sz w:val="22"/>
          <w:szCs w:val="22"/>
        </w:rPr>
        <w:t xml:space="preserve"> nálezů v souladu se zákonem č. </w:t>
      </w:r>
      <w:r w:rsidRPr="00A045E6">
        <w:rPr>
          <w:rFonts w:ascii="Tahoma" w:hAnsi="Tahoma" w:cs="Tahoma"/>
          <w:sz w:val="22"/>
          <w:szCs w:val="22"/>
        </w:rPr>
        <w:t>20/1987</w:t>
      </w:r>
      <w:r w:rsidR="00281B1F">
        <w:rPr>
          <w:rFonts w:ascii="Tahoma" w:hAnsi="Tahoma" w:cs="Tahoma"/>
          <w:sz w:val="22"/>
          <w:szCs w:val="22"/>
        </w:rPr>
        <w:t> </w:t>
      </w:r>
      <w:r w:rsidRPr="00A045E6">
        <w:rPr>
          <w:rFonts w:ascii="Tahoma" w:hAnsi="Tahoma" w:cs="Tahoma"/>
          <w:sz w:val="22"/>
          <w:szCs w:val="22"/>
        </w:rPr>
        <w:t>Sb., o</w:t>
      </w:r>
      <w:r w:rsidR="00281B1F">
        <w:rPr>
          <w:rFonts w:ascii="Tahoma" w:hAnsi="Tahoma" w:cs="Tahoma"/>
          <w:sz w:val="22"/>
          <w:szCs w:val="22"/>
        </w:rPr>
        <w:t> </w:t>
      </w:r>
      <w:r w:rsidRPr="00A045E6">
        <w:rPr>
          <w:rFonts w:ascii="Tahoma" w:hAnsi="Tahoma" w:cs="Tahoma"/>
          <w:sz w:val="22"/>
          <w:szCs w:val="22"/>
        </w:rPr>
        <w:t>státní pa</w:t>
      </w:r>
      <w:r w:rsidR="00281B1F">
        <w:rPr>
          <w:rFonts w:ascii="Tahoma" w:hAnsi="Tahoma" w:cs="Tahoma"/>
          <w:sz w:val="22"/>
          <w:szCs w:val="22"/>
        </w:rPr>
        <w:t>mátkové péči, ve </w:t>
      </w:r>
      <w:r w:rsidRPr="00A045E6">
        <w:rPr>
          <w:rFonts w:ascii="Tahoma" w:hAnsi="Tahoma" w:cs="Tahoma"/>
          <w:sz w:val="22"/>
          <w:szCs w:val="22"/>
        </w:rPr>
        <w:t>znění pozdějších předpisů</w:t>
      </w:r>
      <w:r w:rsidR="004A2DDB" w:rsidRPr="00A045E6">
        <w:rPr>
          <w:rFonts w:ascii="Tahoma" w:hAnsi="Tahoma" w:cs="Tahoma"/>
          <w:sz w:val="22"/>
          <w:szCs w:val="22"/>
        </w:rPr>
        <w:t>.</w:t>
      </w:r>
    </w:p>
    <w:p w:rsidR="009269EF" w:rsidRPr="00EE772C" w:rsidRDefault="009269EF" w:rsidP="009269EF">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EE772C">
        <w:rPr>
          <w:rFonts w:ascii="Tahoma" w:hAnsi="Tahoma" w:cs="Tahoma"/>
          <w:sz w:val="22"/>
          <w:szCs w:val="22"/>
        </w:rPr>
        <w:t>zajištění veškerých prací a dodávek souvisejících</w:t>
      </w:r>
      <w:r w:rsidR="003B16EA" w:rsidRPr="00EE772C">
        <w:rPr>
          <w:rFonts w:ascii="Tahoma" w:hAnsi="Tahoma" w:cs="Tahoma"/>
          <w:sz w:val="22"/>
          <w:szCs w:val="22"/>
        </w:rPr>
        <w:t xml:space="preserve"> s bezpečnostními opatřeními na </w:t>
      </w:r>
      <w:r w:rsidRPr="00EE772C">
        <w:rPr>
          <w:rFonts w:ascii="Tahoma" w:hAnsi="Tahoma" w:cs="Tahoma"/>
          <w:sz w:val="22"/>
          <w:szCs w:val="22"/>
        </w:rPr>
        <w:t>ochranu lidí a majetku (zejména chodců a vozidel v místech dotčených stavbou),</w:t>
      </w:r>
    </w:p>
    <w:p w:rsidR="009269EF" w:rsidRPr="00EE772C" w:rsidRDefault="009269EF" w:rsidP="009269EF">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EE772C">
        <w:rPr>
          <w:rFonts w:ascii="Tahoma" w:hAnsi="Tahoma" w:cs="Tahoma"/>
          <w:sz w:val="22"/>
          <w:szCs w:val="22"/>
        </w:rPr>
        <w:t>vybavení stavby podle požární zprávy,</w:t>
      </w:r>
    </w:p>
    <w:p w:rsidR="009269EF" w:rsidRPr="00EE772C" w:rsidRDefault="009269EF" w:rsidP="009269EF">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EE772C">
        <w:rPr>
          <w:rFonts w:ascii="Tahoma" w:hAnsi="Tahoma" w:cs="Tahoma"/>
          <w:sz w:val="22"/>
          <w:szCs w:val="22"/>
        </w:rPr>
        <w:t>zajištění bezpečných přechodů a přejezdů přes výkopy pro zabezpečení přístupu a příjezdu k objektům,</w:t>
      </w:r>
    </w:p>
    <w:p w:rsidR="009269EF" w:rsidRPr="00EE772C" w:rsidRDefault="009269EF" w:rsidP="009269EF">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EE772C">
        <w:rPr>
          <w:rFonts w:ascii="Tahoma" w:hAnsi="Tahoma" w:cs="Tahoma"/>
          <w:sz w:val="22"/>
          <w:szCs w:val="22"/>
        </w:rPr>
        <w:t>výsadba travnatých ploch a jejich první pokos a výsadba zeleně.</w:t>
      </w:r>
    </w:p>
    <w:p w:rsidR="004A2DDB" w:rsidRPr="00A045E6" w:rsidRDefault="004A2DDB" w:rsidP="0051293B">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rsidR="004A2DDB" w:rsidRPr="00A045E6" w:rsidRDefault="004A2DDB" w:rsidP="0051293B">
      <w:pPr>
        <w:pStyle w:val="Zkladntext"/>
        <w:numPr>
          <w:ilvl w:val="0"/>
          <w:numId w:val="27"/>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plnit podmínky 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rsidR="00E9200D" w:rsidRDefault="004A2DDB" w:rsidP="0051293B">
      <w:pPr>
        <w:pStyle w:val="Zkladntext"/>
        <w:numPr>
          <w:ilvl w:val="0"/>
          <w:numId w:val="27"/>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rsidR="004A2DDB" w:rsidRPr="00A045E6" w:rsidRDefault="004A2DDB" w:rsidP="0051293B">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rsidR="004A2DDB" w:rsidRPr="00A045E6" w:rsidRDefault="004A2DDB" w:rsidP="0051293B">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rsidR="004A2DDB" w:rsidRPr="00AA3365" w:rsidRDefault="004A2DDB" w:rsidP="0051293B">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lastRenderedPageBreak/>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rsidR="0032329A" w:rsidRPr="00AA3365" w:rsidRDefault="004A2DDB" w:rsidP="0051293B">
      <w:pPr>
        <w:numPr>
          <w:ilvl w:val="0"/>
          <w:numId w:val="18"/>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rsidR="00EF3B8F" w:rsidRDefault="004A2DDB" w:rsidP="0051293B">
      <w:pPr>
        <w:numPr>
          <w:ilvl w:val="0"/>
          <w:numId w:val="18"/>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rsidR="004A2DDB" w:rsidRPr="00EB57B9" w:rsidRDefault="004A2DDB" w:rsidP="00EB57B9">
      <w:pPr>
        <w:widowControl w:val="0"/>
        <w:numPr>
          <w:ilvl w:val="0"/>
          <w:numId w:val="19"/>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00EE772C">
        <w:rPr>
          <w:rFonts w:ascii="Tahoma" w:hAnsi="Tahoma" w:cs="Tahoma"/>
          <w:sz w:val="22"/>
          <w:szCs w:val="22"/>
        </w:rPr>
        <w:t xml:space="preserve">21 </w:t>
      </w:r>
      <w:r w:rsidRPr="00A045E6">
        <w:rPr>
          <w:rFonts w:ascii="Tahoma" w:hAnsi="Tahoma" w:cs="Tahoma"/>
          <w:sz w:val="22"/>
          <w:szCs w:val="22"/>
        </w:rPr>
        <w:t>dnů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rsidR="00EF3B8F" w:rsidRDefault="004A2DDB" w:rsidP="00EF3B8F">
      <w:pPr>
        <w:widowControl w:val="0"/>
        <w:numPr>
          <w:ilvl w:val="0"/>
          <w:numId w:val="19"/>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EE772C">
        <w:rPr>
          <w:rFonts w:ascii="Tahoma" w:hAnsi="Tahoma" w:cs="Tahoma"/>
          <w:bCs/>
          <w:sz w:val="22"/>
          <w:szCs w:val="22"/>
        </w:rPr>
        <w:t xml:space="preserve">Gymnázium Mikuláše Koperníka, Bílovec, příspěvková organizace, 17. listopadu 526/18, 743 01 Bílovec </w:t>
      </w:r>
    </w:p>
    <w:p w:rsidR="00F45279" w:rsidRPr="00EB57B9" w:rsidRDefault="00F45279" w:rsidP="00EB57B9">
      <w:pPr>
        <w:pStyle w:val="Smlouva-slo0"/>
        <w:widowControl/>
        <w:numPr>
          <w:ilvl w:val="0"/>
          <w:numId w:val="19"/>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rsidR="000A4E91" w:rsidRPr="000A4E91" w:rsidRDefault="004A2DDB" w:rsidP="00BB2137">
      <w:pPr>
        <w:numPr>
          <w:ilvl w:val="0"/>
          <w:numId w:val="20"/>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3B16EA">
        <w:rPr>
          <w:rFonts w:ascii="Tahoma" w:hAnsi="Tahoma" w:cs="Tahoma"/>
          <w:i/>
          <w:iCs/>
          <w:color w:val="0070C0"/>
          <w:sz w:val="22"/>
          <w:szCs w:val="22"/>
        </w:rPr>
        <w:t xml:space="preserve">(doplní </w:t>
      </w:r>
      <w:r w:rsidR="00B73A80" w:rsidRPr="003B16EA">
        <w:rPr>
          <w:rFonts w:ascii="Tahoma" w:hAnsi="Tahoma" w:cs="Tahoma"/>
          <w:i/>
          <w:iCs/>
          <w:color w:val="0070C0"/>
          <w:sz w:val="22"/>
          <w:szCs w:val="22"/>
        </w:rPr>
        <w:t>účastník</w:t>
      </w:r>
      <w:r w:rsidR="0027207F" w:rsidRPr="003B16EA">
        <w:rPr>
          <w:rFonts w:ascii="Tahoma" w:hAnsi="Tahoma" w:cs="Tahoma"/>
          <w:i/>
          <w:iCs/>
          <w:color w:val="0070C0"/>
          <w:sz w:val="22"/>
          <w:szCs w:val="22"/>
        </w:rPr>
        <w:t>/zhotovitel</w:t>
      </w:r>
      <w:r w:rsidR="00010AB2" w:rsidRPr="003B16EA">
        <w:rPr>
          <w:rFonts w:ascii="Tahoma" w:hAnsi="Tahoma" w:cs="Tahoma"/>
          <w:i/>
          <w:iCs/>
          <w:color w:val="0070C0"/>
          <w:sz w:val="22"/>
          <w:szCs w:val="22"/>
        </w:rPr>
        <w:t>)</w:t>
      </w:r>
    </w:p>
    <w:p w:rsidR="009B03FE" w:rsidRPr="0060679B" w:rsidRDefault="009B03FE" w:rsidP="009B03FE">
      <w:pPr>
        <w:tabs>
          <w:tab w:val="left" w:pos="426"/>
        </w:tabs>
        <w:spacing w:before="120"/>
        <w:ind w:left="357"/>
        <w:jc w:val="both"/>
        <w:rPr>
          <w:rFonts w:ascii="Tahoma" w:hAnsi="Tahoma" w:cs="Tahoma"/>
          <w:sz w:val="22"/>
          <w:szCs w:val="22"/>
        </w:rPr>
      </w:pPr>
      <w:r w:rsidRPr="0060679B">
        <w:rPr>
          <w:rFonts w:ascii="Tahoma" w:hAnsi="Tahoma" w:cs="Tahoma"/>
          <w:sz w:val="22"/>
          <w:szCs w:val="22"/>
        </w:rPr>
        <w:t>Souhrnný rozpočet je nedílnou přílohou č. 1 této smlouvy</w:t>
      </w:r>
    </w:p>
    <w:p w:rsidR="004A2DDB" w:rsidRPr="00AA3365" w:rsidRDefault="004A2DDB" w:rsidP="0051293B">
      <w:pPr>
        <w:numPr>
          <w:ilvl w:val="0"/>
          <w:numId w:val="20"/>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rsidR="004A2DDB" w:rsidRPr="00AA3365" w:rsidRDefault="004A2DDB" w:rsidP="0051293B">
      <w:pPr>
        <w:numPr>
          <w:ilvl w:val="0"/>
          <w:numId w:val="20"/>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lastRenderedPageBreak/>
        <w:t>MÉNĚPRACÍ</w:t>
      </w:r>
    </w:p>
    <w:p w:rsidR="008C63A0" w:rsidRPr="008C63A0" w:rsidRDefault="008C63A0" w:rsidP="008C63A0">
      <w:pPr>
        <w:numPr>
          <w:ilvl w:val="0"/>
          <w:numId w:val="60"/>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rsidR="008C63A0" w:rsidRPr="008C63A0" w:rsidRDefault="008C63A0" w:rsidP="008C63A0">
      <w:pPr>
        <w:numPr>
          <w:ilvl w:val="0"/>
          <w:numId w:val="60"/>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rsidR="008C63A0" w:rsidRPr="008C63A0" w:rsidRDefault="008C63A0" w:rsidP="008C63A0">
      <w:pPr>
        <w:numPr>
          <w:ilvl w:val="0"/>
          <w:numId w:val="61"/>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 provedeno porovnání jednotkové ceny existující položky s ceníkovou cenou podle této cenové soustavy v její aktuální cenové úrovni. Výsledná jednotková cena u takové položky bude potom stanovena použitím nižší jednotkové ceny z tohoto porovnání.</w:t>
      </w:r>
    </w:p>
    <w:p w:rsidR="008C63A0" w:rsidRDefault="008C63A0" w:rsidP="008C63A0">
      <w:pPr>
        <w:numPr>
          <w:ilvl w:val="0"/>
          <w:numId w:val="61"/>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8C63A0">
        <w:rPr>
          <w:rFonts w:ascii="Tahoma" w:hAnsi="Tahoma" w:cs="Tahoma"/>
          <w:snapToGrid w:val="0"/>
          <w:sz w:val="22"/>
          <w:szCs w:val="22"/>
        </w:rPr>
        <w:t xml:space="preserve"> v její aktuální cenové úrovni. Pouze ve výjimečných případech, kdy nelze pro stanovení jednotkové ceny nové položky víceprací použít cenovou soustavu (standardizovaný ceník),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rsidR="000A4E91" w:rsidRPr="008C63A0" w:rsidRDefault="000A4E91" w:rsidP="000A4E91">
      <w:pPr>
        <w:numPr>
          <w:ilvl w:val="0"/>
          <w:numId w:val="60"/>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rsidR="004A2DDB" w:rsidRDefault="004A2DDB" w:rsidP="0051293B">
      <w:pPr>
        <w:numPr>
          <w:ilvl w:val="0"/>
          <w:numId w:val="20"/>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rsidR="008C63A0" w:rsidRDefault="008C63A0" w:rsidP="008C63A0">
      <w:pPr>
        <w:numPr>
          <w:ilvl w:val="0"/>
          <w:numId w:val="20"/>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rsidR="000A4E91" w:rsidRPr="000A4E91" w:rsidRDefault="000A4E91" w:rsidP="000A4E91">
      <w:pPr>
        <w:numPr>
          <w:ilvl w:val="0"/>
          <w:numId w:val="20"/>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lastRenderedPageBreak/>
        <w:t>VI.</w:t>
      </w:r>
      <w:r w:rsidR="00A045E6" w:rsidRPr="00AA3365">
        <w:rPr>
          <w:rFonts w:ascii="Tahoma" w:hAnsi="Tahoma" w:cs="Tahoma"/>
          <w:b/>
          <w:sz w:val="22"/>
          <w:szCs w:val="22"/>
        </w:rPr>
        <w:br/>
      </w:r>
      <w:r w:rsidRPr="00AA3365">
        <w:rPr>
          <w:rFonts w:ascii="Tahoma" w:hAnsi="Tahoma" w:cs="Tahoma"/>
          <w:b/>
          <w:sz w:val="22"/>
          <w:szCs w:val="22"/>
        </w:rPr>
        <w:t>Platební podmínky</w:t>
      </w:r>
    </w:p>
    <w:p w:rsidR="004A2DDB" w:rsidRDefault="004A2DDB" w:rsidP="0051293B">
      <w:pPr>
        <w:widowControl w:val="0"/>
        <w:numPr>
          <w:ilvl w:val="1"/>
          <w:numId w:val="4"/>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rsidR="004A2DDB" w:rsidRPr="00AA3365" w:rsidRDefault="004A2DDB" w:rsidP="0051293B">
      <w:pPr>
        <w:widowControl w:val="0"/>
        <w:numPr>
          <w:ilvl w:val="1"/>
          <w:numId w:val="4"/>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rsidR="004A2DDB" w:rsidRDefault="004A2DDB" w:rsidP="0051293B">
      <w:pPr>
        <w:widowControl w:val="0"/>
        <w:numPr>
          <w:ilvl w:val="2"/>
          <w:numId w:val="5"/>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rsidR="004A2DDB" w:rsidRPr="00EE772C" w:rsidRDefault="00967EBD" w:rsidP="00967EBD">
      <w:pPr>
        <w:widowControl w:val="0"/>
        <w:numPr>
          <w:ilvl w:val="2"/>
          <w:numId w:val="5"/>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stavby </w:t>
      </w:r>
      <w:r>
        <w:rPr>
          <w:rFonts w:ascii="Tahoma" w:hAnsi="Tahoma" w:cs="Tahoma"/>
          <w:sz w:val="22"/>
          <w:szCs w:val="22"/>
        </w:rPr>
        <w:t xml:space="preserve">- </w:t>
      </w:r>
      <w:r w:rsidR="00EE772C" w:rsidRPr="00EE772C">
        <w:rPr>
          <w:rFonts w:ascii="Tahoma" w:hAnsi="Tahoma" w:cs="Tahoma"/>
          <w:sz w:val="22"/>
          <w:szCs w:val="22"/>
        </w:rPr>
        <w:t>„Rekonstrukce plotu sportovního areálu G</w:t>
      </w:r>
      <w:r w:rsidR="00EE772C">
        <w:rPr>
          <w:rFonts w:ascii="Tahoma" w:hAnsi="Tahoma" w:cs="Tahoma"/>
          <w:sz w:val="22"/>
          <w:szCs w:val="22"/>
        </w:rPr>
        <w:t>MK“,</w:t>
      </w:r>
    </w:p>
    <w:p w:rsidR="00D019D5" w:rsidRPr="00AA3365" w:rsidRDefault="004A2DDB" w:rsidP="0051293B">
      <w:pPr>
        <w:widowControl w:val="0"/>
        <w:numPr>
          <w:ilvl w:val="2"/>
          <w:numId w:val="5"/>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rsidR="004A2DDB" w:rsidRPr="00AA3365" w:rsidRDefault="004A2DDB" w:rsidP="0051293B">
      <w:pPr>
        <w:widowControl w:val="0"/>
        <w:numPr>
          <w:ilvl w:val="2"/>
          <w:numId w:val="5"/>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rsidR="004A2DDB" w:rsidRPr="00155458" w:rsidRDefault="004A2DDB" w:rsidP="0051293B">
      <w:pPr>
        <w:widowControl w:val="0"/>
        <w:numPr>
          <w:ilvl w:val="2"/>
          <w:numId w:val="5"/>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rsidR="00271BF9" w:rsidRDefault="004A2DDB" w:rsidP="0051293B">
      <w:pPr>
        <w:widowControl w:val="0"/>
        <w:numPr>
          <w:ilvl w:val="2"/>
          <w:numId w:val="5"/>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 V případě, že dílo bylo převzato s</w:t>
      </w:r>
      <w:r w:rsidR="0059438B" w:rsidRPr="00155458">
        <w:rPr>
          <w:rFonts w:ascii="Tahoma" w:hAnsi="Tahoma" w:cs="Tahoma"/>
          <w:sz w:val="22"/>
          <w:szCs w:val="22"/>
        </w:rPr>
        <w:t> výhrad</w:t>
      </w:r>
      <w:r w:rsidR="004E6C37" w:rsidRPr="00155458">
        <w:rPr>
          <w:rFonts w:ascii="Tahoma" w:hAnsi="Tahoma" w:cs="Tahoma"/>
          <w:sz w:val="22"/>
          <w:szCs w:val="22"/>
        </w:rPr>
        <w:t>ami</w:t>
      </w:r>
      <w:r w:rsidR="0059438B" w:rsidRPr="00155458">
        <w:rPr>
          <w:rFonts w:ascii="Tahoma" w:hAnsi="Tahoma" w:cs="Tahoma"/>
          <w:sz w:val="22"/>
          <w:szCs w:val="22"/>
        </w:rPr>
        <w:t xml:space="preserve"> (tj. </w:t>
      </w:r>
      <w:r w:rsidR="000873A3">
        <w:rPr>
          <w:rFonts w:ascii="Tahoma" w:hAnsi="Tahoma" w:cs="Tahoma"/>
          <w:sz w:val="22"/>
          <w:szCs w:val="22"/>
        </w:rPr>
        <w:t>s </w:t>
      </w:r>
      <w:r w:rsidRPr="00155458">
        <w:rPr>
          <w:rFonts w:ascii="Tahoma" w:hAnsi="Tahoma" w:cs="Tahoma"/>
          <w:sz w:val="22"/>
          <w:szCs w:val="22"/>
        </w:rPr>
        <w:t>vadami a</w:t>
      </w:r>
      <w:r w:rsidR="000873A3">
        <w:rPr>
          <w:rFonts w:ascii="Tahoma" w:hAnsi="Tahoma" w:cs="Tahoma"/>
          <w:sz w:val="22"/>
          <w:szCs w:val="22"/>
        </w:rPr>
        <w:t> </w:t>
      </w:r>
      <w:r w:rsidRPr="00155458">
        <w:rPr>
          <w:rFonts w:ascii="Tahoma" w:hAnsi="Tahoma" w:cs="Tahoma"/>
          <w:sz w:val="22"/>
          <w:szCs w:val="22"/>
        </w:rPr>
        <w:t>nedodělky nebránícími řádnému užívání díla</w:t>
      </w:r>
      <w:r w:rsidR="0059438B" w:rsidRPr="00155458">
        <w:rPr>
          <w:rFonts w:ascii="Tahoma" w:hAnsi="Tahoma" w:cs="Tahoma"/>
          <w:sz w:val="22"/>
          <w:szCs w:val="22"/>
        </w:rPr>
        <w:t>)</w:t>
      </w:r>
      <w:r w:rsidRPr="00155458">
        <w:rPr>
          <w:rFonts w:ascii="Tahoma" w:hAnsi="Tahoma" w:cs="Tahoma"/>
          <w:sz w:val="22"/>
          <w:szCs w:val="22"/>
        </w:rPr>
        <w:t>, bude přílohou konečné faktury také zápis o</w:t>
      </w:r>
      <w:r w:rsidR="000873A3">
        <w:rPr>
          <w:rFonts w:ascii="Tahoma" w:hAnsi="Tahoma" w:cs="Tahoma"/>
          <w:sz w:val="22"/>
          <w:szCs w:val="22"/>
        </w:rPr>
        <w:t> </w:t>
      </w:r>
      <w:r w:rsidRPr="00155458">
        <w:rPr>
          <w:rFonts w:ascii="Tahoma" w:hAnsi="Tahoma" w:cs="Tahoma"/>
          <w:sz w:val="22"/>
          <w:szCs w:val="22"/>
        </w:rPr>
        <w:t>odstranění těchto vad a</w:t>
      </w:r>
      <w:r w:rsidR="000873A3">
        <w:rPr>
          <w:rFonts w:ascii="Tahoma" w:hAnsi="Tahoma" w:cs="Tahoma"/>
          <w:sz w:val="22"/>
          <w:szCs w:val="22"/>
        </w:rPr>
        <w:t> </w:t>
      </w:r>
      <w:r w:rsidRPr="00155458">
        <w:rPr>
          <w:rFonts w:ascii="Tahoma" w:hAnsi="Tahoma" w:cs="Tahoma"/>
          <w:sz w:val="22"/>
          <w:szCs w:val="22"/>
        </w:rPr>
        <w:t>nedodělků podepsaný osobou vykonávající technický dozor stavebníka</w:t>
      </w:r>
      <w:r w:rsidR="00271BF9" w:rsidRPr="00155458">
        <w:rPr>
          <w:rFonts w:ascii="Tahoma" w:hAnsi="Tahoma" w:cs="Tahoma"/>
          <w:sz w:val="22"/>
          <w:szCs w:val="22"/>
        </w:rPr>
        <w:t>.</w:t>
      </w:r>
    </w:p>
    <w:p w:rsidR="007B67B4" w:rsidRPr="0088498F" w:rsidRDefault="007B67B4" w:rsidP="007B67B4">
      <w:pPr>
        <w:widowControl w:val="0"/>
        <w:numPr>
          <w:ilvl w:val="1"/>
          <w:numId w:val="4"/>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 stavebníka.</w:t>
      </w:r>
    </w:p>
    <w:p w:rsidR="00DA59A0" w:rsidRPr="00DA59A0" w:rsidRDefault="00810FB4" w:rsidP="00213353">
      <w:pPr>
        <w:widowControl w:val="0"/>
        <w:numPr>
          <w:ilvl w:val="1"/>
          <w:numId w:val="4"/>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 bez vad a</w:t>
      </w:r>
      <w:r w:rsidR="00F80D89">
        <w:rPr>
          <w:rFonts w:ascii="Tahoma" w:hAnsi="Tahoma" w:cs="Tahoma"/>
          <w:sz w:val="22"/>
          <w:szCs w:val="22"/>
        </w:rPr>
        <w:t> </w:t>
      </w:r>
      <w:r w:rsidRPr="00DA59A0">
        <w:rPr>
          <w:rFonts w:ascii="Tahoma" w:hAnsi="Tahoma" w:cs="Tahoma"/>
          <w:sz w:val="22"/>
          <w:szCs w:val="22"/>
        </w:rPr>
        <w:t xml:space="preserve">nedodělků </w:t>
      </w:r>
      <w:r w:rsidR="00DA59A0" w:rsidRPr="00DA59A0">
        <w:rPr>
          <w:rFonts w:ascii="Tahoma" w:hAnsi="Tahoma" w:cs="Tahoma"/>
          <w:sz w:val="22"/>
          <w:szCs w:val="22"/>
        </w:rPr>
        <w:t>a zároveň bude možno v souladu se stavebním zákonem započít s trvalým užíváním stavby.</w:t>
      </w:r>
      <w:r w:rsidR="008A01DE">
        <w:rPr>
          <w:rFonts w:ascii="Tahoma" w:hAnsi="Tahoma" w:cs="Tahoma"/>
          <w:sz w:val="22"/>
          <w:szCs w:val="22"/>
        </w:rPr>
        <w:t xml:space="preserve"> 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rsidR="00D019D5" w:rsidRPr="00B635CF" w:rsidRDefault="008D2CB6" w:rsidP="00B635CF">
      <w:pPr>
        <w:widowControl w:val="0"/>
        <w:numPr>
          <w:ilvl w:val="1"/>
          <w:numId w:val="4"/>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rsidR="005A7EA5" w:rsidRPr="00AA3365" w:rsidRDefault="004A2DDB" w:rsidP="00D019D5">
      <w:pPr>
        <w:widowControl w:val="0"/>
        <w:numPr>
          <w:ilvl w:val="1"/>
          <w:numId w:val="4"/>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rsidR="00D019D5" w:rsidRDefault="004A2DDB" w:rsidP="00D019D5">
      <w:pPr>
        <w:widowControl w:val="0"/>
        <w:numPr>
          <w:ilvl w:val="1"/>
          <w:numId w:val="4"/>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rsidR="004A2DDB" w:rsidRPr="00D019D5" w:rsidRDefault="004A2DDB" w:rsidP="00D019D5">
      <w:pPr>
        <w:widowControl w:val="0"/>
        <w:numPr>
          <w:ilvl w:val="1"/>
          <w:numId w:val="4"/>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rsidR="004A2DDB" w:rsidRPr="00155458" w:rsidRDefault="004A2DDB" w:rsidP="0051293B">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rsidR="004A2DDB" w:rsidRDefault="004A2DDB" w:rsidP="0051293B">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rsidR="00525112" w:rsidRPr="00155458" w:rsidRDefault="00525112" w:rsidP="0051293B">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Pr="00155458">
        <w:rPr>
          <w:rFonts w:ascii="Tahoma" w:hAnsi="Tahoma" w:cs="Tahoma"/>
          <w:sz w:val="22"/>
          <w:szCs w:val="22"/>
        </w:rPr>
        <w:lastRenderedPageBreak/>
        <w:t>vystavením nové</w:t>
      </w:r>
      <w:r w:rsidR="000873A3">
        <w:rPr>
          <w:rFonts w:ascii="Tahoma" w:hAnsi="Tahoma" w:cs="Tahoma"/>
          <w:sz w:val="22"/>
          <w:szCs w:val="22"/>
        </w:rPr>
        <w:t xml:space="preserve"> faktury. Vrátí</w:t>
      </w:r>
      <w:r w:rsidR="000873A3">
        <w:rPr>
          <w:rFonts w:ascii="Tahoma" w:hAnsi="Tahoma" w:cs="Tahoma"/>
          <w:sz w:val="22"/>
          <w:szCs w:val="22"/>
        </w:rPr>
        <w:noBreakHyphen/>
      </w:r>
      <w:r w:rsidRPr="00155458">
        <w:rPr>
          <w:rFonts w:ascii="Tahoma" w:hAnsi="Tahoma" w:cs="Tahoma"/>
          <w:sz w:val="22"/>
          <w:szCs w:val="22"/>
        </w:rPr>
        <w:t>li objednatel vadnou fakturu zhotoviteli, přestává běžet původní lhůta splatnosti. Celá lhůta splatnosti běží opět ode dne doručení nově vyhotovené faktury objednateli.</w:t>
      </w:r>
      <w:r w:rsidR="003B547F" w:rsidRPr="00155458">
        <w:rPr>
          <w:rFonts w:ascii="Tahoma" w:hAnsi="Tahoma" w:cs="Tahoma"/>
          <w:sz w:val="22"/>
          <w:szCs w:val="22"/>
        </w:rPr>
        <w:t xml:space="preserve"> Zhotovitel je povinen doručit objednateli opravenou fakturu do 3 dnů po 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rsidR="004A2DDB" w:rsidRPr="00155458" w:rsidRDefault="004A2DDB" w:rsidP="0051293B">
      <w:pPr>
        <w:widowControl w:val="0"/>
        <w:numPr>
          <w:ilvl w:val="1"/>
          <w:numId w:val="4"/>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rsidR="004A2DDB" w:rsidRDefault="004A2DDB" w:rsidP="0051293B">
      <w:pPr>
        <w:widowControl w:val="0"/>
        <w:numPr>
          <w:ilvl w:val="1"/>
          <w:numId w:val="4"/>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rsidR="00546CB5" w:rsidRPr="004A241C" w:rsidRDefault="00546CB5" w:rsidP="00546CB5">
      <w:pPr>
        <w:widowControl w:val="0"/>
        <w:numPr>
          <w:ilvl w:val="1"/>
          <w:numId w:val="4"/>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rsidR="00546CB5" w:rsidRPr="004A241C" w:rsidRDefault="00546CB5" w:rsidP="00546CB5">
      <w:pPr>
        <w:numPr>
          <w:ilvl w:val="0"/>
          <w:numId w:val="3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rsidR="00546CB5" w:rsidRPr="004A241C" w:rsidRDefault="00546CB5" w:rsidP="00546CB5">
      <w:pPr>
        <w:numPr>
          <w:ilvl w:val="0"/>
          <w:numId w:val="3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rsidR="00546CB5" w:rsidRPr="00803752" w:rsidRDefault="00546CB5" w:rsidP="00546CB5">
      <w:pPr>
        <w:numPr>
          <w:ilvl w:val="0"/>
          <w:numId w:val="38"/>
        </w:numPr>
        <w:spacing w:before="60"/>
        <w:ind w:left="714" w:hanging="357"/>
        <w:jc w:val="both"/>
        <w:rPr>
          <w:rFonts w:ascii="Tahoma" w:hAnsi="Tahoma" w:cs="Tahoma"/>
          <w:sz w:val="22"/>
          <w:szCs w:val="22"/>
        </w:rPr>
      </w:pPr>
      <w:r w:rsidRPr="00803752">
        <w:rPr>
          <w:rFonts w:ascii="Tahoma" w:hAnsi="Tahoma" w:cs="Tahoma"/>
          <w:sz w:val="22"/>
          <w:szCs w:val="22"/>
        </w:rPr>
        <w:t>bankovní účet zhotovitele určený k úhradě plnění uvedený na faktuře nebude správcem daně zveřejněn v aplikaci „Registr DPH“.</w:t>
      </w:r>
    </w:p>
    <w:p w:rsidR="00546CB5" w:rsidRDefault="00852D39" w:rsidP="00546CB5">
      <w:pPr>
        <w:spacing w:before="120"/>
        <w:ind w:left="357"/>
        <w:jc w:val="both"/>
        <w:rPr>
          <w:rFonts w:ascii="Tahoma" w:hAnsi="Tahoma" w:cs="Tahoma"/>
          <w:sz w:val="22"/>
          <w:szCs w:val="22"/>
        </w:rPr>
      </w:pPr>
      <w:r w:rsidRPr="004A241C">
        <w:rPr>
          <w:rFonts w:ascii="Tahoma" w:hAnsi="Tahoma" w:cs="Tahoma"/>
          <w:sz w:val="22"/>
          <w:szCs w:val="22"/>
        </w:rPr>
        <w:t>Tato úhrada bude považována za splnění části závazku odpovídající příslušné výši DPH sjednané jako součást smluvní ceny za předmětné plnění.</w:t>
      </w:r>
      <w:r>
        <w:rPr>
          <w:rFonts w:ascii="Tahoma" w:hAnsi="Tahoma" w:cs="Tahoma"/>
          <w:sz w:val="22"/>
          <w:szCs w:val="22"/>
        </w:rPr>
        <w:t xml:space="preserve"> </w:t>
      </w:r>
      <w:r w:rsidR="00546CB5" w:rsidRPr="00546CB5">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rsidR="004A2DDB" w:rsidRPr="004F5D2D" w:rsidRDefault="004A2DDB" w:rsidP="0051293B">
      <w:pPr>
        <w:pStyle w:val="Smlouva-slo0"/>
        <w:numPr>
          <w:ilvl w:val="0"/>
          <w:numId w:val="6"/>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rsidR="002E794E" w:rsidRPr="004F5D2D" w:rsidRDefault="002E794E" w:rsidP="0051293B">
      <w:pPr>
        <w:pStyle w:val="Smlouva-slo0"/>
        <w:numPr>
          <w:ilvl w:val="0"/>
          <w:numId w:val="6"/>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rsidR="004A2DDB" w:rsidRPr="004F5D2D" w:rsidRDefault="004A2DDB" w:rsidP="0051293B">
      <w:pPr>
        <w:pStyle w:val="Smlouva-slo0"/>
        <w:numPr>
          <w:ilvl w:val="0"/>
          <w:numId w:val="6"/>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rsidR="00E11701" w:rsidRPr="00E11701" w:rsidRDefault="004A2DDB" w:rsidP="00E11701">
      <w:pPr>
        <w:pStyle w:val="Smlouva-slo0"/>
        <w:widowControl/>
        <w:numPr>
          <w:ilvl w:val="3"/>
          <w:numId w:val="5"/>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nejpozději do </w:t>
      </w:r>
      <w:r w:rsidR="00803752">
        <w:rPr>
          <w:rFonts w:ascii="Tahoma" w:hAnsi="Tahoma" w:cs="Tahoma"/>
          <w:sz w:val="22"/>
          <w:szCs w:val="22"/>
        </w:rPr>
        <w:t xml:space="preserve">5 </w:t>
      </w:r>
      <w:r w:rsidRPr="00E11701">
        <w:rPr>
          <w:rFonts w:ascii="Tahoma" w:hAnsi="Tahoma" w:cs="Tahoma"/>
          <w:sz w:val="22"/>
          <w:szCs w:val="22"/>
        </w:rPr>
        <w:t>kalendářních dnů o</w:t>
      </w:r>
      <w:r w:rsidR="00A26434" w:rsidRPr="00E11701">
        <w:rPr>
          <w:rFonts w:ascii="Tahoma" w:hAnsi="Tahoma" w:cs="Tahoma"/>
          <w:sz w:val="22"/>
          <w:szCs w:val="22"/>
        </w:rPr>
        <w:t>d</w:t>
      </w:r>
      <w:r w:rsidR="0051293B" w:rsidRPr="00E11701">
        <w:rPr>
          <w:rFonts w:ascii="Tahoma" w:hAnsi="Tahoma" w:cs="Tahoma"/>
          <w:sz w:val="22"/>
          <w:szCs w:val="22"/>
        </w:rPr>
        <w:t> </w:t>
      </w:r>
      <w:r w:rsidRPr="00E11701">
        <w:rPr>
          <w:rFonts w:ascii="Tahoma" w:hAnsi="Tahoma" w:cs="Tahoma"/>
          <w:sz w:val="22"/>
          <w:szCs w:val="22"/>
        </w:rPr>
        <w:t xml:space="preserve">nabytí účinnosti </w:t>
      </w:r>
      <w:r w:rsidR="00A26434" w:rsidRPr="00E11701">
        <w:rPr>
          <w:rFonts w:ascii="Tahoma" w:hAnsi="Tahoma" w:cs="Tahoma"/>
          <w:sz w:val="22"/>
          <w:szCs w:val="22"/>
        </w:rPr>
        <w:t xml:space="preserve">této </w:t>
      </w:r>
      <w:r w:rsidRPr="00E11701">
        <w:rPr>
          <w:rFonts w:ascii="Tahoma" w:hAnsi="Tahoma" w:cs="Tahoma"/>
          <w:sz w:val="22"/>
          <w:szCs w:val="22"/>
        </w:rPr>
        <w:t>smlouvy</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 písemně jinak</w:t>
      </w:r>
      <w:r w:rsidR="00E11701" w:rsidRPr="00E11701">
        <w:rPr>
          <w:rFonts w:ascii="Tahoma" w:hAnsi="Tahoma" w:cs="Tahoma"/>
          <w:sz w:val="22"/>
          <w:szCs w:val="22"/>
        </w:rPr>
        <w:t>. Dohoda o změně termínu předání staveniště bude učiněna formou zápisu ve stavebním deníku</w:t>
      </w:r>
      <w:r w:rsidR="00E11701" w:rsidRPr="00BF22B0">
        <w:rPr>
          <w:rFonts w:ascii="Tahoma" w:hAnsi="Tahoma" w:cs="Tahoma"/>
          <w:sz w:val="22"/>
          <w:szCs w:val="22"/>
        </w:rPr>
        <w:t xml:space="preserve"> nebo zápisu ze společného jednání smluvních stran v rámci přípravy realizace stavby</w:t>
      </w:r>
      <w:r w:rsidR="00E11701" w:rsidRPr="002A1A93">
        <w:rPr>
          <w:rFonts w:ascii="Tahoma" w:hAnsi="Tahoma" w:cs="Tahoma"/>
          <w:sz w:val="22"/>
          <w:szCs w:val="22"/>
        </w:rPr>
        <w:t>,</w:t>
      </w:r>
      <w:r w:rsidR="00E11701" w:rsidRPr="002A1A93">
        <w:rPr>
          <w:rFonts w:ascii="Tahoma" w:hAnsi="Tahoma" w:cs="Tahoma"/>
        </w:rPr>
        <w:t xml:space="preserve"> </w:t>
      </w:r>
      <w:r w:rsidR="00E11701" w:rsidRPr="00E11701">
        <w:rPr>
          <w:rFonts w:ascii="Tahoma" w:hAnsi="Tahoma" w:cs="Tahoma"/>
          <w:sz w:val="22"/>
          <w:szCs w:val="22"/>
        </w:rPr>
        <w:t xml:space="preserve">podepsaném zástupci zhotovitele i objednatele s tím, že za objednatele tuto dohodu učiní </w:t>
      </w:r>
      <w:r w:rsidR="00E11701" w:rsidRPr="00E11701">
        <w:rPr>
          <w:rFonts w:ascii="Tahoma" w:hAnsi="Tahoma" w:cs="Tahoma"/>
          <w:sz w:val="22"/>
          <w:szCs w:val="22"/>
        </w:rPr>
        <w:lastRenderedPageBreak/>
        <w:t>osoba oprávněná jednat ve věcech realizace stavby dle čl. I odst. 1 této smlouvy. Změnu termínu předání staveniště sjednanou výše uvedeným způsobem není nutno upravit dodatkem ke smlouvě.</w:t>
      </w:r>
    </w:p>
    <w:p w:rsidR="004A2DDB" w:rsidRPr="00E11701" w:rsidRDefault="0051293B" w:rsidP="00803752">
      <w:pPr>
        <w:pStyle w:val="Smlouva-slo0"/>
        <w:widowControl/>
        <w:spacing w:line="240" w:lineRule="auto"/>
        <w:ind w:left="2127" w:hanging="1770"/>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p>
    <w:p w:rsidR="004A2DDB" w:rsidRPr="00F73FEB" w:rsidRDefault="004A2DDB" w:rsidP="00F73FEB">
      <w:pPr>
        <w:pStyle w:val="Smlouva-slo0"/>
        <w:widowControl/>
        <w:numPr>
          <w:ilvl w:val="3"/>
          <w:numId w:val="5"/>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rsidR="00F73FEB" w:rsidRDefault="004A2DDB" w:rsidP="00F73FEB">
      <w:pPr>
        <w:pStyle w:val="Smlouva-slo0"/>
        <w:widowControl/>
        <w:numPr>
          <w:ilvl w:val="3"/>
          <w:numId w:val="5"/>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rsidR="004A2DDB" w:rsidRPr="00F73FEB" w:rsidRDefault="004A2DDB" w:rsidP="00F73FEB">
      <w:pPr>
        <w:pStyle w:val="Smlouva-slo0"/>
        <w:widowControl/>
        <w:numPr>
          <w:ilvl w:val="3"/>
          <w:numId w:val="5"/>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rsidR="004A2DDB" w:rsidRPr="004F5D2D" w:rsidRDefault="004A2DDB" w:rsidP="0051293B">
      <w:pPr>
        <w:pStyle w:val="Smlouva-slo0"/>
        <w:widowControl/>
        <w:numPr>
          <w:ilvl w:val="3"/>
          <w:numId w:val="5"/>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rsidR="004A2DDB" w:rsidRPr="004F5D2D" w:rsidRDefault="004A2DDB" w:rsidP="0051293B">
      <w:pPr>
        <w:pStyle w:val="Smlouva-slo0"/>
        <w:widowControl/>
        <w:numPr>
          <w:ilvl w:val="3"/>
          <w:numId w:val="5"/>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rsidR="004A2DDB" w:rsidRPr="004F5D2D" w:rsidRDefault="004A2DDB" w:rsidP="0051293B">
      <w:pPr>
        <w:pStyle w:val="Smlouva-slo0"/>
        <w:widowControl/>
        <w:numPr>
          <w:ilvl w:val="3"/>
          <w:numId w:val="5"/>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rsidR="004A2DDB" w:rsidRPr="004F5D2D"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rsidR="004A2DDB" w:rsidRPr="004F5D2D" w:rsidRDefault="008563D6" w:rsidP="0051293B">
      <w:pPr>
        <w:pStyle w:val="Smlouva-slo0"/>
        <w:numPr>
          <w:ilvl w:val="1"/>
          <w:numId w:val="8"/>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rsidR="004A2DDB" w:rsidRPr="004F5D2D" w:rsidRDefault="008563D6" w:rsidP="0051293B">
      <w:pPr>
        <w:pStyle w:val="Smlouva-slo0"/>
        <w:numPr>
          <w:ilvl w:val="1"/>
          <w:numId w:val="8"/>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rsidR="004A2DDB" w:rsidRPr="004F5D2D" w:rsidRDefault="004A2DDB" w:rsidP="0051293B">
      <w:pPr>
        <w:pStyle w:val="Smlouva-slo0"/>
        <w:numPr>
          <w:ilvl w:val="1"/>
          <w:numId w:val="8"/>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rsidR="00E43E40" w:rsidRPr="004F5D2D" w:rsidRDefault="0004714B" w:rsidP="0051293B">
      <w:pPr>
        <w:pStyle w:val="Smlouva-slo0"/>
        <w:numPr>
          <w:ilvl w:val="1"/>
          <w:numId w:val="8"/>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rsidR="00134EC6" w:rsidRPr="004F5D2D" w:rsidRDefault="008563D6" w:rsidP="008563D6">
      <w:pPr>
        <w:pStyle w:val="Smlouva-slo0"/>
        <w:numPr>
          <w:ilvl w:val="1"/>
          <w:numId w:val="8"/>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rsidR="004A2DDB" w:rsidRPr="004F5D2D" w:rsidRDefault="00E43E40" w:rsidP="008563D6">
      <w:pPr>
        <w:pStyle w:val="Smlouva-slo0"/>
        <w:numPr>
          <w:ilvl w:val="1"/>
          <w:numId w:val="8"/>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Pr="004F5D2D">
        <w:rPr>
          <w:rFonts w:ascii="Tahoma" w:hAnsi="Tahoma" w:cs="Tahoma"/>
          <w:sz w:val="22"/>
          <w:szCs w:val="22"/>
        </w:rPr>
        <w:t>jejich osazováním do stavby. Bez</w:t>
      </w:r>
      <w:r w:rsidR="008563D6">
        <w:rPr>
          <w:rFonts w:ascii="Tahoma" w:hAnsi="Tahoma" w:cs="Tahoma"/>
          <w:sz w:val="22"/>
          <w:szCs w:val="22"/>
        </w:rPr>
        <w:t> </w:t>
      </w:r>
      <w:r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rsidR="001727EA" w:rsidRPr="001727EA" w:rsidRDefault="004A2DDB" w:rsidP="00D46A06">
      <w:pPr>
        <w:pStyle w:val="Smlouva-slo0"/>
        <w:numPr>
          <w:ilvl w:val="0"/>
          <w:numId w:val="8"/>
        </w:numPr>
        <w:spacing w:line="240" w:lineRule="auto"/>
        <w:rPr>
          <w:rFonts w:ascii="Tahoma" w:hAnsi="Tahoma" w:cs="Tahoma"/>
          <w:sz w:val="22"/>
          <w:szCs w:val="22"/>
        </w:rPr>
      </w:pPr>
      <w:r w:rsidRPr="001727EA">
        <w:rPr>
          <w:rFonts w:ascii="Tahoma" w:hAnsi="Tahoma" w:cs="Tahoma"/>
          <w:sz w:val="22"/>
          <w:szCs w:val="22"/>
        </w:rPr>
        <w:lastRenderedPageBreak/>
        <w:t>Zhotovitel je p</w:t>
      </w:r>
      <w:r w:rsidR="008563D6" w:rsidRPr="001727EA">
        <w:rPr>
          <w:rFonts w:ascii="Tahoma" w:hAnsi="Tahoma" w:cs="Tahoma"/>
          <w:sz w:val="22"/>
          <w:szCs w:val="22"/>
        </w:rPr>
        <w:t>ovinen informovat objednatele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předchozí věty budou zaslány elektronickou poštou na</w:t>
      </w:r>
      <w:r w:rsidR="008563D6" w:rsidRPr="001727EA">
        <w:rPr>
          <w:rFonts w:ascii="Tahoma" w:hAnsi="Tahoma" w:cs="Tahoma"/>
          <w:sz w:val="22"/>
          <w:szCs w:val="22"/>
        </w:rPr>
        <w:t> </w:t>
      </w:r>
      <w:r w:rsidRPr="001727EA">
        <w:rPr>
          <w:rFonts w:ascii="Tahoma" w:hAnsi="Tahoma" w:cs="Tahoma"/>
          <w:sz w:val="22"/>
          <w:szCs w:val="22"/>
        </w:rPr>
        <w:t>adresu</w:t>
      </w:r>
      <w:r w:rsidR="00972A37" w:rsidRPr="001727EA">
        <w:rPr>
          <w:rFonts w:ascii="Tahoma" w:hAnsi="Tahoma" w:cs="Tahoma"/>
          <w:sz w:val="22"/>
          <w:szCs w:val="22"/>
        </w:rPr>
        <w:t xml:space="preserve"> objednatele</w:t>
      </w:r>
      <w:r w:rsidRPr="00803752">
        <w:rPr>
          <w:rFonts w:ascii="Tahoma" w:hAnsi="Tahoma" w:cs="Tahoma"/>
          <w:sz w:val="22"/>
          <w:szCs w:val="22"/>
        </w:rPr>
        <w:t xml:space="preserve">: </w:t>
      </w:r>
      <w:r w:rsidR="00803752">
        <w:rPr>
          <w:rFonts w:ascii="Tahoma" w:hAnsi="Tahoma" w:cs="Tahoma"/>
          <w:sz w:val="22"/>
          <w:szCs w:val="22"/>
        </w:rPr>
        <w:t>gbilovec@gmk.cz</w:t>
      </w:r>
      <w:r w:rsidRPr="001727EA">
        <w:rPr>
          <w:rFonts w:ascii="Tahoma" w:hAnsi="Tahoma" w:cs="Tahoma"/>
          <w:sz w:val="22"/>
          <w:szCs w:val="22"/>
        </w:rPr>
        <w:t xml:space="preserve"> a</w:t>
      </w:r>
      <w:r w:rsidR="008563D6" w:rsidRPr="001727EA">
        <w:rPr>
          <w:rFonts w:ascii="Tahoma" w:hAnsi="Tahoma" w:cs="Tahoma"/>
          <w:sz w:val="22"/>
          <w:szCs w:val="22"/>
        </w:rPr>
        <w:t> </w:t>
      </w:r>
      <w:r w:rsidRPr="001727EA">
        <w:rPr>
          <w:rFonts w:ascii="Tahoma" w:hAnsi="Tahoma" w:cs="Tahoma"/>
          <w:sz w:val="22"/>
          <w:szCs w:val="22"/>
        </w:rPr>
        <w:t>následně písemně. Zhotovitel je povinen i</w:t>
      </w:r>
      <w:r w:rsidR="008563D6" w:rsidRPr="001727EA">
        <w:rPr>
          <w:rFonts w:ascii="Tahoma" w:hAnsi="Tahoma" w:cs="Tahoma"/>
          <w:sz w:val="22"/>
          <w:szCs w:val="22"/>
        </w:rPr>
        <w:t>nformovat objednatele zejména:</w:t>
      </w:r>
    </w:p>
    <w:p w:rsidR="004A2DDB" w:rsidRPr="004F5D2D" w:rsidRDefault="008563D6" w:rsidP="008563D6">
      <w:pPr>
        <w:pStyle w:val="Smlouva-slo0"/>
        <w:numPr>
          <w:ilvl w:val="0"/>
          <w:numId w:val="31"/>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rsidR="004A2DDB" w:rsidRPr="004F5D2D" w:rsidRDefault="004A2DDB" w:rsidP="008563D6">
      <w:pPr>
        <w:pStyle w:val="Smlouva-slo0"/>
        <w:numPr>
          <w:ilvl w:val="0"/>
          <w:numId w:val="31"/>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rsidR="004A2DDB" w:rsidRPr="004F5D2D" w:rsidRDefault="004A2DDB" w:rsidP="008563D6">
      <w:pPr>
        <w:pStyle w:val="Smlouva-slo0"/>
        <w:numPr>
          <w:ilvl w:val="0"/>
          <w:numId w:val="31"/>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rsidR="00BB3051" w:rsidRPr="00BB3051" w:rsidRDefault="00BB3051" w:rsidP="00BB3051">
      <w:pPr>
        <w:pStyle w:val="Smlouva-slo0"/>
        <w:numPr>
          <w:ilvl w:val="0"/>
          <w:numId w:val="8"/>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rsidR="004A2DDB"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rsidR="004A2DDB"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rsidR="00EA243D" w:rsidRPr="00EA243D" w:rsidRDefault="00EA243D" w:rsidP="00EA243D">
      <w:pPr>
        <w:pStyle w:val="Smlouva-slo0"/>
        <w:numPr>
          <w:ilvl w:val="0"/>
          <w:numId w:val="8"/>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rsidR="004A2DDB" w:rsidRPr="004F5D2D"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rsidR="004A2DDB"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rsidR="007361D2" w:rsidRDefault="00DC48CF" w:rsidP="007361D2">
      <w:pPr>
        <w:pStyle w:val="Smlouva-slo0"/>
        <w:numPr>
          <w:ilvl w:val="0"/>
          <w:numId w:val="8"/>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Zhotovitel je povinen informovat objednatele o poddodavatelích, kteří se budou podílet na realizaci díla, a to před zahájením plnění části díla tímto poddodavatelem</w:t>
      </w:r>
      <w:r w:rsidR="00803752">
        <w:rPr>
          <w:rFonts w:ascii="Tahoma" w:hAnsi="Tahoma" w:cs="Tahoma"/>
          <w:sz w:val="22"/>
          <w:szCs w:val="22"/>
        </w:rPr>
        <w:t xml:space="preserve">. </w:t>
      </w:r>
      <w:r w:rsidRPr="00E41577">
        <w:rPr>
          <w:rFonts w:ascii="Tahoma" w:hAnsi="Tahoma" w:cs="Tahoma"/>
          <w:sz w:val="22"/>
          <w:szCs w:val="22"/>
        </w:rPr>
        <w:t>Povinnost</w:t>
      </w:r>
      <w:r w:rsidR="001B4AF4">
        <w:rPr>
          <w:rFonts w:ascii="Tahoma" w:hAnsi="Tahoma" w:cs="Tahoma"/>
          <w:sz w:val="22"/>
          <w:szCs w:val="22"/>
        </w:rPr>
        <w:t xml:space="preserve"> identifikovat poddodavatele se </w:t>
      </w:r>
      <w:r w:rsidRPr="00E41577">
        <w:rPr>
          <w:rFonts w:ascii="Tahoma" w:hAnsi="Tahoma" w:cs="Tahoma"/>
          <w:sz w:val="22"/>
          <w:szCs w:val="22"/>
        </w:rPr>
        <w:t>považuje za splněnou, jsou-li tyto úda</w:t>
      </w:r>
      <w:r w:rsidR="001B4AF4">
        <w:rPr>
          <w:rFonts w:ascii="Tahoma" w:hAnsi="Tahoma" w:cs="Tahoma"/>
          <w:sz w:val="22"/>
          <w:szCs w:val="22"/>
        </w:rPr>
        <w:t>je uvedeny ve stavebním deníku.</w:t>
      </w:r>
    </w:p>
    <w:p w:rsidR="00553DF7" w:rsidRPr="001B4AF4" w:rsidRDefault="00706AAB" w:rsidP="001B4AF4">
      <w:pPr>
        <w:pStyle w:val="Smlouva-slo0"/>
        <w:numPr>
          <w:ilvl w:val="0"/>
          <w:numId w:val="8"/>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rsidR="004A2DDB" w:rsidRPr="004F5D2D"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rsidR="004A2DDB" w:rsidRPr="004F5D2D"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rsidR="004A2DDB" w:rsidRPr="004F5D2D"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rsidR="004A2DDB"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rsidR="00B53A7B" w:rsidRPr="006C582F" w:rsidRDefault="00B53A7B" w:rsidP="006C582F">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rsidR="004A2DDB" w:rsidRPr="004F5D2D"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rsidR="004A2DDB"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rsidR="001A3315" w:rsidRPr="00EF6117" w:rsidRDefault="001A3315" w:rsidP="001A3315">
      <w:pPr>
        <w:pStyle w:val="Smlouva-slo0"/>
        <w:numPr>
          <w:ilvl w:val="0"/>
          <w:numId w:val="8"/>
        </w:numPr>
        <w:spacing w:line="240" w:lineRule="auto"/>
        <w:rPr>
          <w:rFonts w:ascii="Tahoma" w:hAnsi="Tahoma" w:cs="Tahoma"/>
          <w:sz w:val="22"/>
          <w:szCs w:val="22"/>
        </w:rPr>
      </w:pPr>
      <w:r w:rsidRPr="000873A3">
        <w:rPr>
          <w:rFonts w:ascii="Tahoma" w:hAnsi="Tahoma" w:cs="Tahoma"/>
          <w:sz w:val="22"/>
          <w:szCs w:val="22"/>
        </w:rPr>
        <w:t>Zhotovitel je povinen umožnit výkon technického dozoru stavebníka, autorského dozoru projektanta a umožnit osobám, které je vykonávají, vstup na stavbu a staveniště</w:t>
      </w:r>
      <w:r w:rsidRPr="00F850C3">
        <w:rPr>
          <w:rFonts w:ascii="Tahoma" w:hAnsi="Tahoma" w:cs="Tahoma"/>
          <w:iCs/>
          <w:sz w:val="22"/>
          <w:szCs w:val="22"/>
        </w:rPr>
        <w:t>.</w:t>
      </w:r>
    </w:p>
    <w:p w:rsidR="00EF6117" w:rsidRPr="00EF6117" w:rsidRDefault="00EF6117" w:rsidP="00EF6117">
      <w:pPr>
        <w:pStyle w:val="Smlouva-slo0"/>
        <w:numPr>
          <w:ilvl w:val="0"/>
          <w:numId w:val="8"/>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rsidR="001609A0" w:rsidRPr="00AA3365" w:rsidRDefault="008F4914" w:rsidP="0051293B">
      <w:pPr>
        <w:pStyle w:val="Smlouva-slo0"/>
        <w:numPr>
          <w:ilvl w:val="0"/>
          <w:numId w:val="8"/>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rsidR="001609A0" w:rsidRPr="00AA3365" w:rsidRDefault="008F4914" w:rsidP="002C0CFB">
      <w:pPr>
        <w:pStyle w:val="Smlouva-slo0"/>
        <w:numPr>
          <w:ilvl w:val="0"/>
          <w:numId w:val="32"/>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rsidR="00592867" w:rsidRPr="00AA3365" w:rsidRDefault="00710BB1" w:rsidP="00AA3365">
      <w:pPr>
        <w:pStyle w:val="Smlouva-slo0"/>
        <w:numPr>
          <w:ilvl w:val="0"/>
          <w:numId w:val="32"/>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rsidR="00962017" w:rsidRPr="00962017" w:rsidRDefault="00962017" w:rsidP="00962017">
      <w:pPr>
        <w:widowControl w:val="0"/>
        <w:numPr>
          <w:ilvl w:val="0"/>
          <w:numId w:val="8"/>
        </w:numPr>
        <w:spacing w:before="60"/>
        <w:jc w:val="both"/>
        <w:rPr>
          <w:rFonts w:ascii="Tahoma" w:hAnsi="Tahoma" w:cs="Tahoma"/>
          <w:snapToGrid w:val="0"/>
          <w:sz w:val="22"/>
          <w:szCs w:val="22"/>
        </w:rPr>
      </w:pPr>
      <w:r w:rsidRPr="00962017">
        <w:rPr>
          <w:rFonts w:ascii="Tahoma" w:hAnsi="Tahoma" w:cs="Tahoma"/>
          <w:snapToGrid w:val="0"/>
          <w:sz w:val="22"/>
          <w:szCs w:val="22"/>
        </w:rPr>
        <w:t xml:space="preserve">Osoba vykonávající technický dozor stavebníka je kromě kontroly provádění díla oprávněna i ke kontrole dokumentace k realizaci stavby vypracované zhotovitelem, kontrole </w:t>
      </w:r>
      <w:r>
        <w:rPr>
          <w:rFonts w:ascii="Tahoma" w:hAnsi="Tahoma" w:cs="Tahoma"/>
          <w:snapToGrid w:val="0"/>
          <w:sz w:val="22"/>
          <w:szCs w:val="22"/>
        </w:rPr>
        <w:t xml:space="preserve">stavebního </w:t>
      </w:r>
      <w:r w:rsidRPr="00962017">
        <w:rPr>
          <w:rFonts w:ascii="Tahoma" w:hAnsi="Tahoma" w:cs="Tahoma"/>
          <w:snapToGrid w:val="0"/>
          <w:sz w:val="22"/>
          <w:szCs w:val="22"/>
        </w:rPr>
        <w:t>deník</w:t>
      </w:r>
      <w:r>
        <w:rPr>
          <w:rFonts w:ascii="Tahoma" w:hAnsi="Tahoma" w:cs="Tahoma"/>
          <w:snapToGrid w:val="0"/>
          <w:sz w:val="22"/>
          <w:szCs w:val="22"/>
        </w:rPr>
        <w:t>u</w:t>
      </w:r>
      <w:r w:rsidRPr="00962017">
        <w:rPr>
          <w:rFonts w:ascii="Tahoma" w:hAnsi="Tahoma" w:cs="Tahoma"/>
          <w:snapToGrid w:val="0"/>
          <w:sz w:val="22"/>
          <w:szCs w:val="22"/>
        </w:rPr>
        <w:t>, kontrole rozpočtů a faktur, kontrole hospodaření s odpady</w:t>
      </w:r>
      <w:r w:rsidRPr="00962017">
        <w:rPr>
          <w:rFonts w:ascii="Tahoma" w:hAnsi="Tahoma" w:cs="Tahoma"/>
          <w:color w:val="CC00FF"/>
          <w:sz w:val="22"/>
          <w:szCs w:val="22"/>
        </w:rPr>
        <w:t xml:space="preserve"> </w:t>
      </w:r>
      <w:r w:rsidRPr="00962017">
        <w:rPr>
          <w:rFonts w:ascii="Tahoma" w:hAnsi="Tahoma" w:cs="Tahoma"/>
          <w:snapToGrid w:val="0"/>
          <w:sz w:val="22"/>
          <w:szCs w:val="22"/>
        </w:rPr>
        <w:t>a k dalším úkonům vyplývajícím z příslušné smlouvy na zajištění výkonu inženýrské a investorské činnosti při realizaci stavby.</w:t>
      </w:r>
    </w:p>
    <w:p w:rsidR="00936568" w:rsidRPr="004F5D2D" w:rsidRDefault="00A00511" w:rsidP="0051293B">
      <w:pPr>
        <w:pStyle w:val="Smlouva-slo0"/>
        <w:numPr>
          <w:ilvl w:val="0"/>
          <w:numId w:val="8"/>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rsidR="00936568" w:rsidRPr="004F5D2D" w:rsidRDefault="00936568" w:rsidP="002C0CFB">
      <w:pPr>
        <w:pStyle w:val="Smlouva-slo0"/>
        <w:numPr>
          <w:ilvl w:val="0"/>
          <w:numId w:val="32"/>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rsidR="00A00511" w:rsidRPr="004F5D2D" w:rsidRDefault="00EE41D1" w:rsidP="002C0CFB">
      <w:pPr>
        <w:pStyle w:val="Smlouva-slo0"/>
        <w:numPr>
          <w:ilvl w:val="0"/>
          <w:numId w:val="32"/>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rsidR="00CD6F5E" w:rsidRPr="004F5D2D" w:rsidRDefault="00CD6F5E" w:rsidP="002C0CFB">
      <w:pPr>
        <w:pStyle w:val="Smlouva-slo0"/>
        <w:numPr>
          <w:ilvl w:val="0"/>
          <w:numId w:val="32"/>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rsidR="00143CF6" w:rsidRPr="004F5D2D" w:rsidRDefault="00143CF6" w:rsidP="002C0CFB">
      <w:pPr>
        <w:pStyle w:val="Smlouva-slo0"/>
        <w:numPr>
          <w:ilvl w:val="0"/>
          <w:numId w:val="32"/>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lastRenderedPageBreak/>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rsidR="00DC078F" w:rsidRPr="004F5D2D" w:rsidRDefault="00DC078F"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rsidR="00DC078F" w:rsidRDefault="00DC078F"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rsidR="00D64B58" w:rsidRPr="00D64B58" w:rsidRDefault="004A2DDB" w:rsidP="00D64B58">
      <w:pPr>
        <w:pStyle w:val="Smlouva3"/>
        <w:numPr>
          <w:ilvl w:val="2"/>
          <w:numId w:val="10"/>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Pr="00F755E9">
        <w:rPr>
          <w:rFonts w:ascii="Tahoma" w:hAnsi="Tahoma" w:cs="Tahoma"/>
          <w:sz w:val="22"/>
          <w:szCs w:val="22"/>
        </w:rPr>
        <w:t>.</w:t>
      </w:r>
    </w:p>
    <w:p w:rsidR="004A2DDB" w:rsidRDefault="004A2DDB" w:rsidP="00D64B58">
      <w:pPr>
        <w:pStyle w:val="Smlouva3"/>
        <w:numPr>
          <w:ilvl w:val="2"/>
          <w:numId w:val="10"/>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rsidR="00D64B58" w:rsidRPr="00CF5F93" w:rsidRDefault="004A2DDB" w:rsidP="00CF5F93">
      <w:pPr>
        <w:widowControl w:val="0"/>
        <w:numPr>
          <w:ilvl w:val="0"/>
          <w:numId w:val="11"/>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9B2259" w:rsidRPr="00AA3365">
        <w:rPr>
          <w:rFonts w:ascii="Tahoma" w:hAnsi="Tahoma" w:cs="Tahoma"/>
          <w:sz w:val="22"/>
          <w:szCs w:val="22"/>
        </w:rPr>
        <w:t xml:space="preserve">10 </w:t>
      </w:r>
      <w:r w:rsidR="00CF5F93">
        <w:rPr>
          <w:rFonts w:ascii="Tahoma" w:hAnsi="Tahoma" w:cs="Tahoma"/>
          <w:sz w:val="22"/>
          <w:szCs w:val="22"/>
        </w:rPr>
        <w:t xml:space="preserve">pracovních </w:t>
      </w:r>
      <w:r w:rsidR="009B2259" w:rsidRPr="00AA3365">
        <w:rPr>
          <w:rFonts w:ascii="Tahoma" w:hAnsi="Tahoma" w:cs="Tahoma"/>
          <w:sz w:val="22"/>
          <w:szCs w:val="22"/>
        </w:rPr>
        <w:t>dnů 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rsidR="00D64B58" w:rsidRPr="00AA3365" w:rsidRDefault="004A2DDB" w:rsidP="00D4566C">
      <w:pPr>
        <w:widowControl w:val="0"/>
        <w:numPr>
          <w:ilvl w:val="0"/>
          <w:numId w:val="11"/>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rsidR="004A2DDB" w:rsidRPr="00AA3365"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rsidR="004A2DDB" w:rsidRPr="004F5D2D"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rsidR="004A2DDB" w:rsidRPr="004F5D2D"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rsidR="004A2DDB" w:rsidRPr="004F5D2D"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rsidR="004A2DDB" w:rsidRPr="004F5D2D"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rsidR="004A2DDB" w:rsidRPr="004F5D2D" w:rsidRDefault="00017CD9"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rsidR="004A2DDB" w:rsidRPr="004F5D2D"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lastRenderedPageBreak/>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rsidR="004A2DDB" w:rsidRPr="004F5D2D"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rsidR="004A2DDB" w:rsidRPr="004F5D2D"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rsidR="004A2DDB" w:rsidRPr="004F5D2D"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rsidR="004A2DDB" w:rsidRPr="00AA3365" w:rsidRDefault="00BE5B03"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rsidR="004A2DDB" w:rsidRPr="004F5D2D" w:rsidRDefault="00017CD9"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AA3365">
        <w:rPr>
          <w:rFonts w:ascii="Tahoma" w:hAnsi="Tahoma" w:cs="Tahoma"/>
          <w:sz w:val="22"/>
          <w:szCs w:val="22"/>
        </w:rPr>
        <w:t>, uživatele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rsidR="004A2DDB" w:rsidRPr="004F5D2D" w:rsidRDefault="004A2DDB" w:rsidP="00EF460C">
      <w:pPr>
        <w:widowControl w:val="0"/>
        <w:numPr>
          <w:ilvl w:val="0"/>
          <w:numId w:val="11"/>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rsidR="004A2DDB" w:rsidRPr="004F5D2D" w:rsidRDefault="004A2DDB" w:rsidP="00D4566C">
      <w:pPr>
        <w:widowControl w:val="0"/>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rsidR="004A2DDB" w:rsidRDefault="004A2DDB" w:rsidP="00D4566C">
      <w:pPr>
        <w:widowControl w:val="0"/>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rsidR="003E6642" w:rsidRPr="003E6642" w:rsidRDefault="003E6642" w:rsidP="003E6642">
      <w:pPr>
        <w:widowControl w:val="0"/>
        <w:numPr>
          <w:ilvl w:val="0"/>
          <w:numId w:val="11"/>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uživatele a osoby vykonávající technický dozor stavebníka.</w:t>
      </w:r>
    </w:p>
    <w:p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rsidR="00A75CBF" w:rsidRPr="004F5D2D" w:rsidRDefault="00A75CBF" w:rsidP="00667E05">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rsidR="00A75CBF" w:rsidRPr="004F5D2D" w:rsidRDefault="00A75CBF" w:rsidP="00667E05">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rsidR="00A75CBF" w:rsidRPr="004F5D2D" w:rsidRDefault="00A75CBF" w:rsidP="00667E05">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rsidR="001A3073" w:rsidRDefault="0049362B" w:rsidP="00667E05">
      <w:pPr>
        <w:numPr>
          <w:ilvl w:val="0"/>
          <w:numId w:val="42"/>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rsidR="00D64B58" w:rsidRPr="00972A37" w:rsidRDefault="00667E05" w:rsidP="00972A37">
      <w:pPr>
        <w:numPr>
          <w:ilvl w:val="0"/>
          <w:numId w:val="42"/>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rsidR="00A75CBF" w:rsidRPr="004F5D2D" w:rsidRDefault="00667E05" w:rsidP="00856E9E">
      <w:pPr>
        <w:numPr>
          <w:ilvl w:val="0"/>
          <w:numId w:val="13"/>
        </w:numPr>
        <w:tabs>
          <w:tab w:val="clear" w:pos="360"/>
        </w:tabs>
        <w:spacing w:before="120"/>
        <w:ind w:left="357" w:hanging="357"/>
        <w:jc w:val="both"/>
        <w:rPr>
          <w:rFonts w:ascii="Tahoma" w:hAnsi="Tahoma" w:cs="Tahoma"/>
          <w:sz w:val="22"/>
          <w:szCs w:val="22"/>
        </w:rPr>
      </w:pPr>
      <w:r>
        <w:rPr>
          <w:rFonts w:ascii="Tahoma" w:hAnsi="Tahoma" w:cs="Tahoma"/>
          <w:sz w:val="22"/>
          <w:szCs w:val="22"/>
        </w:rPr>
        <w:lastRenderedPageBreak/>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rsidR="004A2DDB" w:rsidRPr="004F5D2D" w:rsidRDefault="004A2DDB" w:rsidP="00856E9E">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rsidR="004A2DDB" w:rsidRPr="004F5D2D" w:rsidRDefault="00667E05" w:rsidP="00667E05">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rsidR="000B6113" w:rsidRPr="004F5D2D" w:rsidRDefault="004A2DDB" w:rsidP="00667E05">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rsidR="007828A4" w:rsidRPr="007828A4" w:rsidRDefault="000B6113" w:rsidP="007828A4">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2A1A93">
        <w:rPr>
          <w:rFonts w:ascii="Tahoma" w:hAnsi="Tahoma" w:cs="Tahoma"/>
          <w:i/>
          <w:iCs/>
          <w:color w:val="0070C0"/>
          <w:sz w:val="22"/>
          <w:szCs w:val="22"/>
        </w:rPr>
        <w:t xml:space="preserve">(doplní </w:t>
      </w:r>
      <w:r w:rsidR="00B63DE5" w:rsidRPr="002A1A93">
        <w:rPr>
          <w:rFonts w:ascii="Tahoma" w:hAnsi="Tahoma" w:cs="Tahoma"/>
          <w:i/>
          <w:iCs/>
          <w:color w:val="0070C0"/>
          <w:sz w:val="22"/>
          <w:szCs w:val="22"/>
        </w:rPr>
        <w:t>účastník</w:t>
      </w:r>
      <w:r w:rsidR="00B02222" w:rsidRPr="002A1A93">
        <w:rPr>
          <w:rFonts w:ascii="Tahoma" w:hAnsi="Tahoma" w:cs="Tahoma"/>
          <w:i/>
          <w:iCs/>
          <w:color w:val="0070C0"/>
          <w:sz w:val="22"/>
          <w:szCs w:val="22"/>
        </w:rPr>
        <w:t>/zhotovitel</w:t>
      </w:r>
      <w:r w:rsidR="004A2DDB" w:rsidRPr="002A1A93">
        <w:rPr>
          <w:rFonts w:ascii="Tahoma" w:hAnsi="Tahoma" w:cs="Tahoma"/>
          <w:i/>
          <w:iCs/>
          <w:color w:val="0070C0"/>
          <w:sz w:val="22"/>
          <w:szCs w:val="22"/>
        </w:rPr>
        <w:t>)</w:t>
      </w:r>
    </w:p>
    <w:p w:rsidR="00090F9C" w:rsidRPr="00667E05" w:rsidRDefault="00090F9C" w:rsidP="007828A4">
      <w:pPr>
        <w:numPr>
          <w:ilvl w:val="0"/>
          <w:numId w:val="13"/>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rsidR="004A2DDB" w:rsidRPr="00667E05" w:rsidRDefault="004A2DDB" w:rsidP="00667E05">
      <w:pPr>
        <w:numPr>
          <w:ilvl w:val="0"/>
          <w:numId w:val="13"/>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9362B">
        <w:rPr>
          <w:rFonts w:ascii="Tahoma" w:hAnsi="Tahoma" w:cs="Tahoma"/>
          <w:bCs/>
          <w:sz w:val="22"/>
          <w:szCs w:val="22"/>
        </w:rPr>
        <w:t>5</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rsidR="004A2DDB" w:rsidRPr="004F5D2D" w:rsidRDefault="004A2DDB" w:rsidP="00667E05">
      <w:pPr>
        <w:numPr>
          <w:ilvl w:val="0"/>
          <w:numId w:val="13"/>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rsidR="004C1437" w:rsidRPr="004C1437" w:rsidRDefault="004C1437" w:rsidP="004C1437">
      <w:pPr>
        <w:pStyle w:val="Smlouva-slo0"/>
        <w:numPr>
          <w:ilvl w:val="0"/>
          <w:numId w:val="14"/>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rsidR="004A2DDB" w:rsidRPr="004F5D2D" w:rsidRDefault="004A2DDB" w:rsidP="003C5DE1">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rsidR="004A2DDB" w:rsidRPr="004F5D2D" w:rsidRDefault="004A2DDB" w:rsidP="003C5DE1">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rsidR="004A2DDB" w:rsidRPr="00F17172" w:rsidRDefault="004A2DDB" w:rsidP="003C5DE1">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lou dobu plnění svého závazku z </w:t>
      </w:r>
      <w:r w:rsidRPr="00856E9E">
        <w:rPr>
          <w:rFonts w:ascii="Tahoma" w:hAnsi="Tahoma" w:cs="Tahoma"/>
          <w:sz w:val="22"/>
          <w:szCs w:val="22"/>
        </w:rPr>
        <w:t>této smlouvy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4365FE">
        <w:rPr>
          <w:rFonts w:ascii="Tahoma" w:hAnsi="Tahoma" w:cs="Tahoma"/>
          <w:sz w:val="22"/>
          <w:szCs w:val="22"/>
        </w:rPr>
        <w:t>min</w:t>
      </w:r>
      <w:r w:rsidR="00803752">
        <w:rPr>
          <w:rFonts w:ascii="Tahoma" w:hAnsi="Tahoma" w:cs="Tahoma"/>
          <w:sz w:val="22"/>
          <w:szCs w:val="22"/>
        </w:rPr>
        <w:t>. 5 mil.</w:t>
      </w:r>
      <w:r w:rsidR="003C5DE1" w:rsidRPr="004365FE">
        <w:rPr>
          <w:rFonts w:ascii="Tahoma" w:hAnsi="Tahoma" w:cs="Tahoma"/>
          <w:sz w:val="22"/>
          <w:szCs w:val="22"/>
        </w:rPr>
        <w:t> </w:t>
      </w:r>
      <w:r w:rsidR="00CF0249" w:rsidRPr="004365FE">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 xml:space="preserve">majetku, zdraví </w:t>
      </w:r>
      <w:r w:rsidR="00CF0249" w:rsidRPr="00763AAA">
        <w:rPr>
          <w:rFonts w:ascii="Tahoma" w:hAnsi="Tahoma" w:cs="Tahoma"/>
          <w:sz w:val="22"/>
          <w:szCs w:val="22"/>
        </w:rPr>
        <w:t xml:space="preserve">třetích osob včetně krytí </w:t>
      </w:r>
      <w:r w:rsidR="003C5DE1" w:rsidRPr="00763AAA">
        <w:rPr>
          <w:rFonts w:ascii="Tahoma" w:hAnsi="Tahoma" w:cs="Tahoma"/>
          <w:sz w:val="22"/>
          <w:szCs w:val="22"/>
        </w:rPr>
        <w:t>odpově</w:t>
      </w:r>
      <w:r w:rsidR="003C5DE1" w:rsidRPr="00F17172">
        <w:rPr>
          <w:rFonts w:ascii="Tahoma" w:hAnsi="Tahoma" w:cs="Tahoma"/>
          <w:sz w:val="22"/>
          <w:szCs w:val="22"/>
        </w:rPr>
        <w:t>dnosti za finanční škody.</w:t>
      </w:r>
    </w:p>
    <w:p w:rsidR="00EA3EBA" w:rsidRDefault="005E1D8A" w:rsidP="003C5DE1">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celou dobu trvání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r w:rsidR="00EA3EBA" w:rsidRPr="004F5D2D">
        <w:rPr>
          <w:rFonts w:ascii="Tahoma" w:hAnsi="Tahoma" w:cs="Tahoma"/>
          <w:sz w:val="22"/>
          <w:szCs w:val="22"/>
        </w:rPr>
        <w:t xml:space="preserve">sublimity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 xml:space="preserve">výši </w:t>
      </w:r>
      <w:r w:rsidR="00F66D95" w:rsidRPr="004F5D2D">
        <w:rPr>
          <w:rFonts w:ascii="Tahoma" w:hAnsi="Tahoma" w:cs="Tahoma"/>
          <w:sz w:val="22"/>
          <w:szCs w:val="22"/>
        </w:rPr>
        <w:lastRenderedPageBreak/>
        <w:t>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rsidR="004A2DDB" w:rsidRDefault="00D7662D" w:rsidP="003C5DE1">
      <w:pPr>
        <w:numPr>
          <w:ilvl w:val="0"/>
          <w:numId w:val="16"/>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4F5D2D">
        <w:rPr>
          <w:rFonts w:ascii="Tahoma" w:hAnsi="Tahoma" w:cs="Tahoma"/>
          <w:sz w:val="22"/>
          <w:szCs w:val="22"/>
        </w:rPr>
        <w:t xml:space="preserve">výši </w:t>
      </w:r>
      <w:r w:rsidR="004A2DDB" w:rsidRPr="00AA3365">
        <w:rPr>
          <w:rFonts w:ascii="Tahoma" w:hAnsi="Tahoma" w:cs="Tahoma"/>
          <w:sz w:val="22"/>
          <w:szCs w:val="22"/>
        </w:rPr>
        <w:t>0,05</w:t>
      </w:r>
      <w:r w:rsidR="001B4AF4">
        <w:rPr>
          <w:rFonts w:ascii="Tahoma" w:hAnsi="Tahoma" w:cs="Tahoma"/>
          <w:sz w:val="22"/>
          <w:szCs w:val="22"/>
        </w:rPr>
        <w:t> </w:t>
      </w:r>
      <w:r w:rsidR="004A2DDB" w:rsidRPr="004F5D2D">
        <w:rPr>
          <w:rFonts w:ascii="Tahoma" w:hAnsi="Tahoma" w:cs="Tahoma"/>
          <w:sz w:val="22"/>
          <w:szCs w:val="22"/>
        </w:rPr>
        <w:t>% z ceny za</w:t>
      </w:r>
      <w:r w:rsidR="003C5DE1">
        <w:rPr>
          <w:rFonts w:ascii="Tahoma" w:hAnsi="Tahoma" w:cs="Tahoma"/>
          <w:sz w:val="22"/>
          <w:szCs w:val="22"/>
        </w:rPr>
        <w:t> </w:t>
      </w:r>
      <w:r w:rsidR="004A2DDB" w:rsidRPr="004F5D2D">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p>
    <w:p w:rsidR="002A0D8F" w:rsidRPr="00571479" w:rsidRDefault="00890ADC" w:rsidP="00856E9E">
      <w:pPr>
        <w:numPr>
          <w:ilvl w:val="0"/>
          <w:numId w:val="16"/>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čl. XI odst. 6 této smlouvy</w:t>
      </w:r>
      <w:r w:rsidRPr="00571479">
        <w:rPr>
          <w:rFonts w:ascii="Tahoma" w:hAnsi="Tahoma" w:cs="Tahoma"/>
          <w:sz w:val="22"/>
          <w:szCs w:val="22"/>
        </w:rPr>
        <w:t>, je povinen zaplatit objednateli smluvní pokutu ve</w:t>
      </w:r>
      <w:r w:rsidR="003C5DE1" w:rsidRPr="00571479">
        <w:rPr>
          <w:rFonts w:ascii="Tahoma" w:hAnsi="Tahoma" w:cs="Tahoma"/>
          <w:sz w:val="22"/>
          <w:szCs w:val="22"/>
        </w:rPr>
        <w:t> </w:t>
      </w:r>
      <w:r w:rsidRPr="00571479">
        <w:rPr>
          <w:rFonts w:ascii="Tahoma" w:hAnsi="Tahoma" w:cs="Tahoma"/>
          <w:sz w:val="22"/>
          <w:szCs w:val="22"/>
        </w:rPr>
        <w:t>výši 0,05</w:t>
      </w:r>
      <w:r w:rsidR="003C5DE1" w:rsidRPr="00571479">
        <w:rPr>
          <w:rFonts w:ascii="Tahoma" w:hAnsi="Tahoma" w:cs="Tahoma"/>
          <w:sz w:val="22"/>
          <w:szCs w:val="22"/>
        </w:rPr>
        <w:t> </w:t>
      </w:r>
      <w:r w:rsidRPr="00571479">
        <w:rPr>
          <w:rFonts w:ascii="Tahoma" w:hAnsi="Tahoma" w:cs="Tahoma"/>
          <w:sz w:val="22"/>
          <w:szCs w:val="22"/>
        </w:rPr>
        <w:t>% z ceny za</w:t>
      </w:r>
      <w:r w:rsidR="003C5DE1" w:rsidRPr="00571479">
        <w:rPr>
          <w:rFonts w:ascii="Tahoma" w:hAnsi="Tahoma" w:cs="Tahoma"/>
          <w:sz w:val="22"/>
          <w:szCs w:val="22"/>
        </w:rPr>
        <w:t> </w:t>
      </w:r>
      <w:r w:rsidRPr="00571479">
        <w:rPr>
          <w:rFonts w:ascii="Tahoma" w:hAnsi="Tahoma" w:cs="Tahoma"/>
          <w:sz w:val="22"/>
          <w:szCs w:val="22"/>
        </w:rPr>
        <w:t xml:space="preserve">dílo </w:t>
      </w:r>
      <w:r w:rsidR="00D7662D" w:rsidRPr="00571479">
        <w:rPr>
          <w:rFonts w:ascii="Tahoma" w:hAnsi="Tahoma" w:cs="Tahoma"/>
          <w:sz w:val="22"/>
          <w:szCs w:val="22"/>
        </w:rPr>
        <w:t>bez</w:t>
      </w:r>
      <w:r w:rsidR="003C5DE1" w:rsidRPr="00571479">
        <w:rPr>
          <w:rFonts w:ascii="Tahoma" w:hAnsi="Tahoma" w:cs="Tahoma"/>
          <w:sz w:val="22"/>
          <w:szCs w:val="22"/>
        </w:rPr>
        <w:t> DPH za každý i </w:t>
      </w:r>
      <w:r w:rsidRPr="00571479">
        <w:rPr>
          <w:rFonts w:ascii="Tahoma" w:hAnsi="Tahoma" w:cs="Tahoma"/>
          <w:sz w:val="22"/>
          <w:szCs w:val="22"/>
        </w:rPr>
        <w:t>započatý den prodlení</w:t>
      </w:r>
      <w:r w:rsidR="003C5DE1" w:rsidRPr="00571479">
        <w:rPr>
          <w:rFonts w:ascii="Tahoma" w:hAnsi="Tahoma" w:cs="Tahoma"/>
          <w:sz w:val="22"/>
          <w:szCs w:val="22"/>
        </w:rPr>
        <w:t>.</w:t>
      </w:r>
    </w:p>
    <w:p w:rsidR="004A2DDB" w:rsidRPr="004F5D2D" w:rsidRDefault="004A2DDB" w:rsidP="003C5DE1">
      <w:pPr>
        <w:numPr>
          <w:ilvl w:val="0"/>
          <w:numId w:val="16"/>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rsidR="00F17172" w:rsidRPr="00C00633" w:rsidRDefault="004A2DDB" w:rsidP="00C00633">
      <w:pPr>
        <w:numPr>
          <w:ilvl w:val="0"/>
          <w:numId w:val="16"/>
        </w:numPr>
        <w:tabs>
          <w:tab w:val="clear" w:pos="360"/>
        </w:tabs>
        <w:spacing w:before="120"/>
        <w:jc w:val="both"/>
        <w:rPr>
          <w:rFonts w:ascii="Tahoma" w:hAnsi="Tahoma" w:cs="Tahoma"/>
          <w:sz w:val="22"/>
          <w:szCs w:val="22"/>
        </w:rPr>
      </w:pPr>
      <w:r w:rsidRPr="008A4359">
        <w:rPr>
          <w:rFonts w:ascii="Tahoma" w:hAnsi="Tahoma" w:cs="Tahoma"/>
          <w:sz w:val="22"/>
          <w:szCs w:val="22"/>
        </w:rPr>
        <w:t>V</w:t>
      </w:r>
      <w:r w:rsidR="003C5DE1" w:rsidRPr="008A4359">
        <w:rPr>
          <w:rFonts w:ascii="Tahoma" w:hAnsi="Tahoma" w:cs="Tahoma"/>
          <w:sz w:val="22"/>
          <w:szCs w:val="22"/>
        </w:rPr>
        <w:t> případě prodlení s </w:t>
      </w:r>
      <w:r w:rsidRPr="008A4359">
        <w:rPr>
          <w:rFonts w:ascii="Tahoma" w:hAnsi="Tahoma" w:cs="Tahoma"/>
          <w:sz w:val="22"/>
          <w:szCs w:val="22"/>
        </w:rPr>
        <w:t>vyklizením a</w:t>
      </w:r>
      <w:r w:rsidR="003C5DE1" w:rsidRPr="00F7575D">
        <w:rPr>
          <w:rFonts w:ascii="Tahoma" w:hAnsi="Tahoma" w:cs="Tahoma"/>
          <w:sz w:val="22"/>
          <w:szCs w:val="22"/>
        </w:rPr>
        <w:t> </w:t>
      </w:r>
      <w:r w:rsidRPr="00F7575D">
        <w:rPr>
          <w:rFonts w:ascii="Tahoma" w:hAnsi="Tahoma" w:cs="Tahoma"/>
          <w:sz w:val="22"/>
          <w:szCs w:val="22"/>
        </w:rPr>
        <w:t xml:space="preserve">vyčištěním staveniště </w:t>
      </w:r>
      <w:r w:rsidR="009A5625">
        <w:rPr>
          <w:rFonts w:ascii="Tahoma" w:hAnsi="Tahoma" w:cs="Tahoma"/>
          <w:sz w:val="22"/>
          <w:szCs w:val="22"/>
        </w:rPr>
        <w:t xml:space="preserve">ve lhůtě dle čl. VIII odst. </w:t>
      </w:r>
      <w:r w:rsidR="003F7659">
        <w:rPr>
          <w:rFonts w:ascii="Tahoma" w:hAnsi="Tahoma" w:cs="Tahoma"/>
          <w:sz w:val="22"/>
          <w:szCs w:val="22"/>
        </w:rPr>
        <w:t>6</w:t>
      </w:r>
      <w:r w:rsidR="009A5625">
        <w:rPr>
          <w:rFonts w:ascii="Tahoma" w:hAnsi="Tahoma" w:cs="Tahoma"/>
          <w:sz w:val="22"/>
          <w:szCs w:val="22"/>
        </w:rPr>
        <w:t xml:space="preserve"> této smlouvy</w:t>
      </w:r>
      <w:r w:rsidR="009A5625" w:rsidRPr="00C00633">
        <w:rPr>
          <w:rFonts w:ascii="Tahoma" w:hAnsi="Tahoma" w:cs="Tahoma"/>
          <w:sz w:val="22"/>
          <w:szCs w:val="22"/>
        </w:rPr>
        <w:t xml:space="preserve"> </w:t>
      </w:r>
      <w:r w:rsidR="00C00633">
        <w:rPr>
          <w:rFonts w:ascii="Tahoma" w:hAnsi="Tahoma" w:cs="Tahoma"/>
          <w:sz w:val="22"/>
          <w:szCs w:val="22"/>
        </w:rPr>
        <w:t>je</w:t>
      </w:r>
      <w:r w:rsidR="003C5DE1" w:rsidRPr="00C00633">
        <w:rPr>
          <w:rFonts w:ascii="Tahoma" w:hAnsi="Tahoma" w:cs="Tahoma"/>
          <w:sz w:val="22"/>
          <w:szCs w:val="22"/>
        </w:rPr>
        <w:t> </w:t>
      </w:r>
      <w:r w:rsidRPr="00C00633">
        <w:rPr>
          <w:rFonts w:ascii="Tahoma" w:hAnsi="Tahoma" w:cs="Tahoma"/>
          <w:sz w:val="22"/>
          <w:szCs w:val="22"/>
        </w:rPr>
        <w:t xml:space="preserve">zhotovitel </w:t>
      </w:r>
      <w:r w:rsidR="00C00633">
        <w:rPr>
          <w:rFonts w:ascii="Tahoma" w:hAnsi="Tahoma" w:cs="Tahoma"/>
          <w:sz w:val="22"/>
          <w:szCs w:val="22"/>
        </w:rPr>
        <w:t>povinen zaplatit</w:t>
      </w:r>
      <w:r w:rsidRPr="00C00633">
        <w:rPr>
          <w:rFonts w:ascii="Tahoma" w:hAnsi="Tahoma" w:cs="Tahoma"/>
          <w:sz w:val="22"/>
          <w:szCs w:val="22"/>
        </w:rPr>
        <w:t xml:space="preserve"> objednateli smluvní pokutu ve</w:t>
      </w:r>
      <w:r w:rsidR="003C5DE1" w:rsidRPr="00C00633">
        <w:rPr>
          <w:rFonts w:ascii="Tahoma" w:hAnsi="Tahoma" w:cs="Tahoma"/>
          <w:sz w:val="22"/>
          <w:szCs w:val="22"/>
        </w:rPr>
        <w:t> </w:t>
      </w:r>
      <w:r w:rsidRPr="00C00633">
        <w:rPr>
          <w:rFonts w:ascii="Tahoma" w:hAnsi="Tahoma" w:cs="Tahoma"/>
          <w:sz w:val="22"/>
          <w:szCs w:val="22"/>
        </w:rPr>
        <w:t>výši 0,05</w:t>
      </w:r>
      <w:r w:rsidR="003C5DE1" w:rsidRPr="00C00633">
        <w:rPr>
          <w:rFonts w:ascii="Tahoma" w:hAnsi="Tahoma" w:cs="Tahoma"/>
          <w:sz w:val="22"/>
          <w:szCs w:val="22"/>
        </w:rPr>
        <w:t> % z ceny za </w:t>
      </w:r>
      <w:r w:rsidRPr="00C00633">
        <w:rPr>
          <w:rFonts w:ascii="Tahoma" w:hAnsi="Tahoma" w:cs="Tahoma"/>
          <w:sz w:val="22"/>
          <w:szCs w:val="22"/>
        </w:rPr>
        <w:t xml:space="preserve">dílo </w:t>
      </w:r>
      <w:r w:rsidR="00D7662D" w:rsidRPr="00C00633">
        <w:rPr>
          <w:rFonts w:ascii="Tahoma" w:hAnsi="Tahoma" w:cs="Tahoma"/>
          <w:sz w:val="22"/>
          <w:szCs w:val="22"/>
        </w:rPr>
        <w:t>bez</w:t>
      </w:r>
      <w:r w:rsidR="003C5DE1" w:rsidRPr="00C00633">
        <w:rPr>
          <w:rFonts w:ascii="Tahoma" w:hAnsi="Tahoma" w:cs="Tahoma"/>
          <w:sz w:val="22"/>
          <w:szCs w:val="22"/>
        </w:rPr>
        <w:t> </w:t>
      </w:r>
      <w:r w:rsidRPr="00C00633">
        <w:rPr>
          <w:rFonts w:ascii="Tahoma" w:hAnsi="Tahoma" w:cs="Tahoma"/>
          <w:sz w:val="22"/>
          <w:szCs w:val="22"/>
        </w:rPr>
        <w:t>DPH za</w:t>
      </w:r>
      <w:r w:rsidR="003C5DE1" w:rsidRPr="00C00633">
        <w:rPr>
          <w:rFonts w:ascii="Tahoma" w:hAnsi="Tahoma" w:cs="Tahoma"/>
          <w:sz w:val="22"/>
          <w:szCs w:val="22"/>
        </w:rPr>
        <w:t> </w:t>
      </w:r>
      <w:r w:rsidRPr="00C00633">
        <w:rPr>
          <w:rFonts w:ascii="Tahoma" w:hAnsi="Tahoma" w:cs="Tahoma"/>
          <w:sz w:val="22"/>
          <w:szCs w:val="22"/>
        </w:rPr>
        <w:t>každý i</w:t>
      </w:r>
      <w:r w:rsidR="003C5DE1" w:rsidRPr="00C00633">
        <w:rPr>
          <w:rFonts w:ascii="Tahoma" w:hAnsi="Tahoma" w:cs="Tahoma"/>
          <w:sz w:val="22"/>
          <w:szCs w:val="22"/>
        </w:rPr>
        <w:t> </w:t>
      </w:r>
      <w:r w:rsidRPr="00C00633">
        <w:rPr>
          <w:rFonts w:ascii="Tahoma" w:hAnsi="Tahoma" w:cs="Tahoma"/>
          <w:sz w:val="22"/>
          <w:szCs w:val="22"/>
        </w:rPr>
        <w:t>započatý den prodlení.</w:t>
      </w:r>
    </w:p>
    <w:p w:rsidR="004A2DDB" w:rsidRPr="00F17172" w:rsidRDefault="004A2DDB" w:rsidP="00F17172">
      <w:pPr>
        <w:numPr>
          <w:ilvl w:val="0"/>
          <w:numId w:val="16"/>
        </w:numPr>
        <w:tabs>
          <w:tab w:val="clear" w:pos="360"/>
        </w:tabs>
        <w:spacing w:before="120"/>
        <w:jc w:val="both"/>
        <w:rPr>
          <w:rFonts w:ascii="Tahoma" w:hAnsi="Tahoma" w:cs="Tahoma"/>
          <w:sz w:val="22"/>
          <w:szCs w:val="22"/>
        </w:rPr>
      </w:pPr>
      <w:r w:rsidRPr="00F17172">
        <w:rPr>
          <w:rFonts w:ascii="Tahoma" w:hAnsi="Tahoma" w:cs="Tahoma"/>
          <w:sz w:val="22"/>
          <w:szCs w:val="22"/>
        </w:rPr>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 xml:space="preserve">zhotovitele plnit požadavky dotčených orgánů a organizací související s realizací stavby, </w:t>
      </w:r>
      <w:r w:rsidR="00C00633">
        <w:rPr>
          <w:rFonts w:ascii="Tahoma" w:hAnsi="Tahoma" w:cs="Tahoma"/>
          <w:sz w:val="22"/>
          <w:szCs w:val="22"/>
        </w:rPr>
        <w:t>je</w:t>
      </w:r>
      <w:r w:rsidRPr="00F17172">
        <w:rPr>
          <w:rFonts w:ascii="Tahoma" w:hAnsi="Tahoma" w:cs="Tahoma"/>
          <w:sz w:val="22"/>
          <w:szCs w:val="22"/>
        </w:rPr>
        <w:t xml:space="preserve"> zhotovitel </w:t>
      </w:r>
      <w:r w:rsidR="00AB6DCB">
        <w:rPr>
          <w:rFonts w:ascii="Tahoma" w:hAnsi="Tahoma" w:cs="Tahoma"/>
          <w:sz w:val="22"/>
          <w:szCs w:val="22"/>
        </w:rPr>
        <w:t>povinen zaplatit</w:t>
      </w:r>
      <w:r w:rsidR="00837912" w:rsidRPr="00F17172">
        <w:rPr>
          <w:rFonts w:ascii="Tahoma" w:hAnsi="Tahoma" w:cs="Tahoma"/>
          <w:sz w:val="22"/>
          <w:szCs w:val="22"/>
        </w:rPr>
        <w:t xml:space="preserve"> objednateli smluvní pokutu ve </w:t>
      </w:r>
      <w:r w:rsidRPr="00F17172">
        <w:rPr>
          <w:rFonts w:ascii="Tahoma" w:hAnsi="Tahoma" w:cs="Tahoma"/>
          <w:sz w:val="22"/>
          <w:szCs w:val="22"/>
        </w:rPr>
        <w:t>výši 0,01</w:t>
      </w:r>
      <w:r w:rsidR="001B4AF4">
        <w:rPr>
          <w:rFonts w:ascii="Tahoma" w:hAnsi="Tahoma" w:cs="Tahoma"/>
          <w:sz w:val="22"/>
          <w:szCs w:val="22"/>
        </w:rPr>
        <w:t> </w:t>
      </w:r>
      <w:r w:rsidR="00837912" w:rsidRPr="00F17172">
        <w:rPr>
          <w:rFonts w:ascii="Tahoma" w:hAnsi="Tahoma" w:cs="Tahoma"/>
          <w:sz w:val="22"/>
          <w:szCs w:val="22"/>
        </w:rPr>
        <w:t>% z ceny za </w:t>
      </w:r>
      <w:r w:rsidRPr="00F17172">
        <w:rPr>
          <w:rFonts w:ascii="Tahoma" w:hAnsi="Tahoma" w:cs="Tahoma"/>
          <w:sz w:val="22"/>
          <w:szCs w:val="22"/>
        </w:rPr>
        <w:t xml:space="preserve">dílo </w:t>
      </w:r>
      <w:r w:rsidR="007A1994" w:rsidRPr="00F17172">
        <w:rPr>
          <w:rFonts w:ascii="Tahoma" w:hAnsi="Tahoma" w:cs="Tahoma"/>
          <w:sz w:val="22"/>
          <w:szCs w:val="22"/>
        </w:rPr>
        <w:t>bez</w:t>
      </w:r>
      <w:r w:rsidR="00837912" w:rsidRPr="00F17172">
        <w:rPr>
          <w:rFonts w:ascii="Tahoma" w:hAnsi="Tahoma" w:cs="Tahoma"/>
          <w:sz w:val="22"/>
          <w:szCs w:val="22"/>
        </w:rPr>
        <w:t> </w:t>
      </w:r>
      <w:r w:rsidRPr="00F17172">
        <w:rPr>
          <w:rFonts w:ascii="Tahoma" w:hAnsi="Tahoma" w:cs="Tahoma"/>
          <w:sz w:val="22"/>
          <w:szCs w:val="22"/>
        </w:rPr>
        <w:t>DPH za</w:t>
      </w:r>
      <w:r w:rsidR="00837912" w:rsidRPr="00F17172">
        <w:rPr>
          <w:rFonts w:ascii="Tahoma" w:hAnsi="Tahoma" w:cs="Tahoma"/>
          <w:sz w:val="22"/>
          <w:szCs w:val="22"/>
        </w:rPr>
        <w:t> </w:t>
      </w:r>
      <w:r w:rsidRPr="00F17172">
        <w:rPr>
          <w:rFonts w:ascii="Tahoma" w:hAnsi="Tahoma" w:cs="Tahoma"/>
          <w:sz w:val="22"/>
          <w:szCs w:val="22"/>
        </w:rPr>
        <w:t>každý zjištěný případ.</w:t>
      </w:r>
    </w:p>
    <w:p w:rsidR="004A2DDB" w:rsidRPr="004F5D2D" w:rsidRDefault="004A2DDB" w:rsidP="003C5DE1">
      <w:pPr>
        <w:numPr>
          <w:ilvl w:val="0"/>
          <w:numId w:val="16"/>
        </w:numPr>
        <w:tabs>
          <w:tab w:val="clear" w:pos="360"/>
        </w:tabs>
        <w:spacing w:before="120"/>
        <w:jc w:val="both"/>
        <w:rPr>
          <w:rFonts w:ascii="Tahoma" w:hAnsi="Tahoma" w:cs="Tahoma"/>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znění pozdějších předpisů) kteroukoliv z osob vyskytujících se na</w:t>
      </w:r>
      <w:r w:rsidR="00837912">
        <w:rPr>
          <w:rFonts w:ascii="Tahoma" w:hAnsi="Tahoma" w:cs="Tahoma"/>
          <w:sz w:val="22"/>
          <w:szCs w:val="22"/>
        </w:rPr>
        <w:t> </w:t>
      </w:r>
      <w:r w:rsidRPr="004F5D2D">
        <w:rPr>
          <w:rFonts w:ascii="Tahoma" w:hAnsi="Tahoma" w:cs="Tahoma"/>
          <w:sz w:val="22"/>
          <w:szCs w:val="22"/>
        </w:rPr>
        <w:t>staveništi je zhotovitel povinen zaplatit objednateli smluvní pokutu ve</w:t>
      </w:r>
      <w:r w:rsidR="00837912">
        <w:rPr>
          <w:rFonts w:ascii="Tahoma" w:hAnsi="Tahoma" w:cs="Tahoma"/>
          <w:sz w:val="22"/>
          <w:szCs w:val="22"/>
        </w:rPr>
        <w:t> </w:t>
      </w:r>
      <w:r w:rsidRPr="004F5D2D">
        <w:rPr>
          <w:rFonts w:ascii="Tahoma" w:hAnsi="Tahoma" w:cs="Tahoma"/>
          <w:sz w:val="22"/>
          <w:szCs w:val="22"/>
        </w:rPr>
        <w:t>výši 3.000</w:t>
      </w:r>
      <w:r w:rsidR="00837912">
        <w:rPr>
          <w:rFonts w:ascii="Tahoma" w:hAnsi="Tahoma" w:cs="Tahoma"/>
          <w:sz w:val="22"/>
          <w:szCs w:val="22"/>
        </w:rPr>
        <w:t> Kč za </w:t>
      </w:r>
      <w:r w:rsidRPr="004F5D2D">
        <w:rPr>
          <w:rFonts w:ascii="Tahoma" w:hAnsi="Tahoma" w:cs="Tahoma"/>
          <w:sz w:val="22"/>
          <w:szCs w:val="22"/>
        </w:rPr>
        <w:t xml:space="preserve">každý </w:t>
      </w:r>
      <w:r w:rsidR="001F56F9">
        <w:rPr>
          <w:rFonts w:ascii="Tahoma" w:hAnsi="Tahoma" w:cs="Tahoma"/>
          <w:sz w:val="22"/>
          <w:szCs w:val="22"/>
        </w:rPr>
        <w:t>zjištěný</w:t>
      </w:r>
      <w:r w:rsidR="007D2EA0" w:rsidRPr="004F5D2D">
        <w:rPr>
          <w:rFonts w:ascii="Tahoma" w:hAnsi="Tahoma" w:cs="Tahoma"/>
          <w:sz w:val="22"/>
          <w:szCs w:val="22"/>
        </w:rPr>
        <w:t xml:space="preserve"> </w:t>
      </w:r>
      <w:r w:rsidRPr="004F5D2D">
        <w:rPr>
          <w:rFonts w:ascii="Tahoma" w:hAnsi="Tahoma" w:cs="Tahoma"/>
          <w:sz w:val="22"/>
          <w:szCs w:val="22"/>
        </w:rPr>
        <w:t>případ.</w:t>
      </w:r>
    </w:p>
    <w:p w:rsidR="004A2DDB" w:rsidRPr="00837912" w:rsidRDefault="004A2DDB" w:rsidP="003C5DE1">
      <w:pPr>
        <w:numPr>
          <w:ilvl w:val="0"/>
          <w:numId w:val="16"/>
        </w:numPr>
        <w:tabs>
          <w:tab w:val="clear" w:pos="360"/>
        </w:tabs>
        <w:spacing w:before="120"/>
        <w:jc w:val="both"/>
        <w:rPr>
          <w:rFonts w:ascii="Tahoma" w:hAnsi="Tahoma" w:cs="Tahoma"/>
          <w:iCs/>
          <w:sz w:val="22"/>
          <w:szCs w:val="22"/>
        </w:rPr>
      </w:pPr>
      <w:r w:rsidRPr="004F5D2D">
        <w:rPr>
          <w:rFonts w:ascii="Tahoma" w:hAnsi="Tahoma" w:cs="Tahoma"/>
          <w:sz w:val="22"/>
          <w:szCs w:val="22"/>
        </w:rPr>
        <w:t>V</w:t>
      </w:r>
      <w:r w:rsidR="00837912">
        <w:rPr>
          <w:rFonts w:ascii="Tahoma" w:hAnsi="Tahoma" w:cs="Tahoma"/>
          <w:sz w:val="22"/>
          <w:szCs w:val="22"/>
        </w:rPr>
        <w:t> </w:t>
      </w:r>
      <w:r w:rsidRPr="004F5D2D">
        <w:rPr>
          <w:rFonts w:ascii="Tahoma" w:hAnsi="Tahoma" w:cs="Tahoma"/>
          <w:sz w:val="22"/>
          <w:szCs w:val="22"/>
        </w:rPr>
        <w:t xml:space="preserve">případě </w:t>
      </w:r>
      <w:r w:rsidR="001F56F9">
        <w:rPr>
          <w:rFonts w:ascii="Tahoma" w:hAnsi="Tahoma" w:cs="Tahoma"/>
          <w:sz w:val="22"/>
          <w:szCs w:val="22"/>
        </w:rPr>
        <w:t>prodlení zhotovitele s</w:t>
      </w:r>
      <w:r w:rsidR="00837912">
        <w:rPr>
          <w:rFonts w:ascii="Tahoma" w:hAnsi="Tahoma" w:cs="Tahoma"/>
          <w:sz w:val="22"/>
          <w:szCs w:val="22"/>
        </w:rPr>
        <w:t> </w:t>
      </w:r>
      <w:r w:rsidRPr="004F5D2D">
        <w:rPr>
          <w:rFonts w:ascii="Tahoma" w:hAnsi="Tahoma" w:cs="Tahoma"/>
          <w:sz w:val="22"/>
          <w:szCs w:val="22"/>
        </w:rPr>
        <w:t>odstranění</w:t>
      </w:r>
      <w:r w:rsidR="001F56F9">
        <w:rPr>
          <w:rFonts w:ascii="Tahoma" w:hAnsi="Tahoma" w:cs="Tahoma"/>
          <w:sz w:val="22"/>
          <w:szCs w:val="22"/>
        </w:rPr>
        <w:t>m</w:t>
      </w:r>
      <w:r w:rsidRPr="004F5D2D">
        <w:rPr>
          <w:rFonts w:ascii="Tahoma" w:hAnsi="Tahoma" w:cs="Tahoma"/>
          <w:sz w:val="22"/>
          <w:szCs w:val="22"/>
        </w:rPr>
        <w:t xml:space="preserve"> vady</w:t>
      </w:r>
      <w:r w:rsidR="001F56F9">
        <w:rPr>
          <w:rFonts w:ascii="Tahoma" w:hAnsi="Tahoma" w:cs="Tahoma"/>
          <w:sz w:val="22"/>
          <w:szCs w:val="22"/>
        </w:rPr>
        <w:t xml:space="preserve"> ve lhůtě dle čl. XII odst. 7 této smlouvy</w:t>
      </w:r>
      <w:r w:rsidRPr="004F5D2D">
        <w:rPr>
          <w:rFonts w:ascii="Tahoma" w:hAnsi="Tahoma" w:cs="Tahoma"/>
          <w:sz w:val="22"/>
          <w:szCs w:val="22"/>
        </w:rPr>
        <w:t xml:space="preserve">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00F7575D" w:rsidRPr="00CA1053">
        <w:rPr>
          <w:rFonts w:ascii="Tahoma" w:hAnsi="Tahoma" w:cs="Tahoma"/>
          <w:sz w:val="22"/>
          <w:szCs w:val="22"/>
        </w:rPr>
        <w:t>0,05 </w:t>
      </w:r>
      <w:r w:rsidR="00F7575D" w:rsidRPr="008A4359">
        <w:rPr>
          <w:rFonts w:ascii="Tahoma" w:hAnsi="Tahoma" w:cs="Tahoma"/>
          <w:sz w:val="22"/>
          <w:szCs w:val="22"/>
        </w:rPr>
        <w:t>% 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 každý i započatý den prodlení.</w:t>
      </w:r>
    </w:p>
    <w:p w:rsidR="004A2DDB" w:rsidRPr="004F5D2D" w:rsidRDefault="004A2DDB" w:rsidP="003C5DE1">
      <w:pPr>
        <w:numPr>
          <w:ilvl w:val="0"/>
          <w:numId w:val="16"/>
        </w:numPr>
        <w:tabs>
          <w:tab w:val="clear" w:pos="360"/>
        </w:tabs>
        <w:spacing w:before="120"/>
        <w:jc w:val="both"/>
        <w:rPr>
          <w:rFonts w:ascii="Tahoma" w:hAnsi="Tahoma" w:cs="Tahoma"/>
          <w:sz w:val="22"/>
          <w:szCs w:val="22"/>
        </w:rPr>
      </w:pPr>
      <w:r w:rsidRPr="004F5D2D">
        <w:rPr>
          <w:rFonts w:ascii="Tahoma" w:hAnsi="Tahoma" w:cs="Tahoma"/>
          <w:sz w:val="22"/>
          <w:szCs w:val="22"/>
        </w:rPr>
        <w:t>V případě, že bude zjištěno, že stavební deník</w:t>
      </w:r>
      <w:r w:rsidR="00F755E9">
        <w:rPr>
          <w:rFonts w:ascii="Tahoma" w:hAnsi="Tahoma" w:cs="Tahoma"/>
          <w:sz w:val="22"/>
          <w:szCs w:val="22"/>
        </w:rPr>
        <w:t>,</w:t>
      </w:r>
      <w:r w:rsidRPr="004F5D2D">
        <w:rPr>
          <w:rFonts w:ascii="Tahoma" w:hAnsi="Tahoma" w:cs="Tahoma"/>
          <w:sz w:val="22"/>
          <w:szCs w:val="22"/>
        </w:rPr>
        <w:t xml:space="preserve"> případně projektová dokumentace a</w:t>
      </w:r>
      <w:r w:rsidR="00B63DE5">
        <w:rPr>
          <w:rFonts w:ascii="Tahoma" w:hAnsi="Tahoma" w:cs="Tahoma"/>
          <w:sz w:val="22"/>
          <w:szCs w:val="22"/>
        </w:rPr>
        <w:t> </w:t>
      </w:r>
      <w:r w:rsidRPr="004F5D2D">
        <w:rPr>
          <w:rFonts w:ascii="Tahoma" w:hAnsi="Tahoma" w:cs="Tahoma"/>
          <w:sz w:val="22"/>
          <w:szCs w:val="22"/>
        </w:rPr>
        <w:t xml:space="preserve">doklady </w:t>
      </w:r>
      <w:r w:rsidR="00F755E9">
        <w:rPr>
          <w:rFonts w:ascii="Tahoma" w:hAnsi="Tahoma" w:cs="Tahoma"/>
          <w:sz w:val="22"/>
          <w:szCs w:val="22"/>
        </w:rPr>
        <w:t xml:space="preserve">potřebné k provádění stavby dle stavebního zákona, </w:t>
      </w:r>
      <w:r w:rsidRPr="004F5D2D">
        <w:rPr>
          <w:rFonts w:ascii="Tahoma" w:hAnsi="Tahoma" w:cs="Tahoma"/>
          <w:sz w:val="22"/>
          <w:szCs w:val="22"/>
        </w:rPr>
        <w:t>nejsou přístupné kdykoliv v průběhu práce na</w:t>
      </w:r>
      <w:r w:rsidR="00837912">
        <w:rPr>
          <w:rFonts w:ascii="Tahoma" w:hAnsi="Tahoma" w:cs="Tahoma"/>
          <w:sz w:val="22"/>
          <w:szCs w:val="22"/>
        </w:rPr>
        <w:t> </w:t>
      </w:r>
      <w:r w:rsidRPr="004F5D2D">
        <w:rPr>
          <w:rFonts w:ascii="Tahoma" w:hAnsi="Tahoma" w:cs="Tahoma"/>
          <w:sz w:val="22"/>
          <w:szCs w:val="22"/>
        </w:rPr>
        <w:t xml:space="preserve">staveništi, </w:t>
      </w:r>
      <w:r w:rsidR="00B63DE5">
        <w:rPr>
          <w:rFonts w:ascii="Tahoma" w:hAnsi="Tahoma" w:cs="Tahoma"/>
          <w:sz w:val="22"/>
          <w:szCs w:val="22"/>
        </w:rPr>
        <w:t xml:space="preserve">je </w:t>
      </w:r>
      <w:r w:rsidRPr="004F5D2D">
        <w:rPr>
          <w:rFonts w:ascii="Tahoma" w:hAnsi="Tahoma" w:cs="Tahoma"/>
          <w:sz w:val="22"/>
          <w:szCs w:val="22"/>
        </w:rPr>
        <w:t xml:space="preserve">zhotovitel </w:t>
      </w:r>
      <w:r w:rsidR="00B63DE5">
        <w:rPr>
          <w:rFonts w:ascii="Tahoma" w:hAnsi="Tahoma" w:cs="Tahoma"/>
          <w:sz w:val="22"/>
          <w:szCs w:val="22"/>
        </w:rPr>
        <w:t>povinen zaplatit objednateli</w:t>
      </w:r>
      <w:r w:rsidRPr="004F5D2D">
        <w:rPr>
          <w:rFonts w:ascii="Tahoma" w:hAnsi="Tahoma" w:cs="Tahoma"/>
          <w:sz w:val="22"/>
          <w:szCs w:val="22"/>
        </w:rPr>
        <w:t xml:space="preserve"> smluvní pokut</w:t>
      </w:r>
      <w:r w:rsidR="00B63DE5">
        <w:rPr>
          <w:rFonts w:ascii="Tahoma" w:hAnsi="Tahoma" w:cs="Tahoma"/>
          <w:sz w:val="22"/>
          <w:szCs w:val="22"/>
        </w:rPr>
        <w:t>u</w:t>
      </w:r>
      <w:r w:rsidRPr="004F5D2D">
        <w:rPr>
          <w:rFonts w:ascii="Tahoma" w:hAnsi="Tahoma" w:cs="Tahoma"/>
          <w:sz w:val="22"/>
          <w:szCs w:val="22"/>
        </w:rPr>
        <w:t xml:space="preserve"> ve</w:t>
      </w:r>
      <w:r w:rsidR="00837912">
        <w:rPr>
          <w:rFonts w:ascii="Tahoma" w:hAnsi="Tahoma" w:cs="Tahoma"/>
          <w:sz w:val="22"/>
          <w:szCs w:val="22"/>
        </w:rPr>
        <w:t> </w:t>
      </w:r>
      <w:r w:rsidRPr="004F5D2D">
        <w:rPr>
          <w:rFonts w:ascii="Tahoma" w:hAnsi="Tahoma" w:cs="Tahoma"/>
          <w:sz w:val="22"/>
          <w:szCs w:val="22"/>
        </w:rPr>
        <w:t xml:space="preserve">výši </w:t>
      </w:r>
      <w:r w:rsidR="00F7575D" w:rsidRPr="00CA1053">
        <w:rPr>
          <w:rFonts w:ascii="Tahoma" w:hAnsi="Tahoma" w:cs="Tahoma"/>
          <w:sz w:val="22"/>
          <w:szCs w:val="22"/>
        </w:rPr>
        <w:t>0,05 </w:t>
      </w:r>
      <w:r w:rsidR="00F7575D" w:rsidRPr="008A4359">
        <w:rPr>
          <w:rFonts w:ascii="Tahoma" w:hAnsi="Tahoma" w:cs="Tahoma"/>
          <w:sz w:val="22"/>
          <w:szCs w:val="22"/>
        </w:rPr>
        <w:t>% 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w:t>
      </w:r>
      <w:r w:rsidR="00837912">
        <w:rPr>
          <w:rFonts w:ascii="Tahoma" w:hAnsi="Tahoma" w:cs="Tahoma"/>
          <w:sz w:val="22"/>
          <w:szCs w:val="22"/>
        </w:rPr>
        <w:t> </w:t>
      </w:r>
      <w:r w:rsidRPr="004F5D2D">
        <w:rPr>
          <w:rFonts w:ascii="Tahoma" w:hAnsi="Tahoma" w:cs="Tahoma"/>
          <w:sz w:val="22"/>
          <w:szCs w:val="22"/>
        </w:rPr>
        <w:t>každý zjištěný případ.</w:t>
      </w:r>
    </w:p>
    <w:p w:rsidR="00CF7EC4" w:rsidRPr="00E9143C" w:rsidRDefault="00CF7EC4" w:rsidP="003C5DE1">
      <w:pPr>
        <w:numPr>
          <w:ilvl w:val="0"/>
          <w:numId w:val="16"/>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kteroukoliv povinnost stanovenou v čl.</w:t>
      </w:r>
      <w:r w:rsidR="00837912" w:rsidRPr="00E9143C">
        <w:rPr>
          <w:rFonts w:ascii="Tahoma" w:hAnsi="Tahoma" w:cs="Tahoma"/>
          <w:sz w:val="22"/>
          <w:szCs w:val="22"/>
        </w:rPr>
        <w:t> </w:t>
      </w:r>
      <w:r w:rsidRPr="00E9143C">
        <w:rPr>
          <w:rFonts w:ascii="Tahoma" w:hAnsi="Tahoma" w:cs="Tahoma"/>
          <w:sz w:val="22"/>
          <w:szCs w:val="22"/>
        </w:rPr>
        <w:t>XI</w:t>
      </w:r>
      <w:r w:rsidR="00973718">
        <w:rPr>
          <w:rFonts w:ascii="Tahoma" w:hAnsi="Tahoma" w:cs="Tahoma"/>
          <w:sz w:val="22"/>
          <w:szCs w:val="22"/>
        </w:rPr>
        <w:t>II</w:t>
      </w:r>
      <w:r w:rsidRPr="00E9143C">
        <w:rPr>
          <w:rFonts w:ascii="Tahoma" w:hAnsi="Tahoma" w:cs="Tahoma"/>
          <w:sz w:val="22"/>
          <w:szCs w:val="22"/>
        </w:rPr>
        <w:t xml:space="preserve"> </w:t>
      </w:r>
      <w:r w:rsidR="00E9143C" w:rsidRPr="00E9143C">
        <w:rPr>
          <w:rFonts w:ascii="Tahoma" w:hAnsi="Tahoma" w:cs="Tahoma"/>
          <w:sz w:val="22"/>
          <w:szCs w:val="22"/>
        </w:rPr>
        <w:t xml:space="preserve">odst. </w:t>
      </w:r>
      <w:r w:rsidR="00973718">
        <w:rPr>
          <w:rFonts w:ascii="Tahoma" w:hAnsi="Tahoma" w:cs="Tahoma"/>
          <w:sz w:val="22"/>
          <w:szCs w:val="22"/>
        </w:rPr>
        <w:t>4 nebo 5</w:t>
      </w:r>
      <w:r w:rsidR="00F17172" w:rsidRPr="00E9143C">
        <w:rPr>
          <w:rFonts w:ascii="Tahoma" w:hAnsi="Tahoma" w:cs="Tahoma"/>
          <w:sz w:val="22"/>
          <w:szCs w:val="22"/>
        </w:rPr>
        <w:t xml:space="preserve"> </w:t>
      </w:r>
      <w:r w:rsidRPr="00E9143C">
        <w:rPr>
          <w:rFonts w:ascii="Tahoma" w:hAnsi="Tahoma" w:cs="Tahoma"/>
          <w:sz w:val="22"/>
          <w:szCs w:val="22"/>
        </w:rPr>
        <w:t xml:space="preserve">této smlouvy, </w:t>
      </w:r>
      <w:r w:rsidR="00B63DE5">
        <w:rPr>
          <w:rFonts w:ascii="Tahoma" w:hAnsi="Tahoma" w:cs="Tahoma"/>
          <w:sz w:val="22"/>
          <w:szCs w:val="22"/>
        </w:rPr>
        <w:t>je</w:t>
      </w:r>
      <w:r w:rsidRPr="00E9143C">
        <w:rPr>
          <w:rFonts w:ascii="Tahoma" w:hAnsi="Tahoma" w:cs="Tahoma"/>
          <w:sz w:val="22"/>
          <w:szCs w:val="22"/>
        </w:rPr>
        <w:t xml:space="preserve"> zhotovitel</w:t>
      </w:r>
      <w:r w:rsidR="00B63DE5">
        <w:rPr>
          <w:rFonts w:ascii="Tahoma" w:hAnsi="Tahoma" w:cs="Tahoma"/>
          <w:sz w:val="22"/>
          <w:szCs w:val="22"/>
        </w:rPr>
        <w:t xml:space="preserve"> povinen zaplatit objednateli</w:t>
      </w:r>
      <w:r w:rsidRPr="00E9143C">
        <w:rPr>
          <w:rFonts w:ascii="Tahoma" w:hAnsi="Tahoma" w:cs="Tahoma"/>
          <w:sz w:val="22"/>
          <w:szCs w:val="22"/>
        </w:rPr>
        <w:t xml:space="preserve"> smluvní poku</w:t>
      </w:r>
      <w:r w:rsidR="00837912" w:rsidRPr="00E9143C">
        <w:rPr>
          <w:rFonts w:ascii="Tahoma" w:hAnsi="Tahoma" w:cs="Tahoma"/>
          <w:sz w:val="22"/>
          <w:szCs w:val="22"/>
        </w:rPr>
        <w:t>t</w:t>
      </w:r>
      <w:r w:rsidR="00B63DE5">
        <w:rPr>
          <w:rFonts w:ascii="Tahoma" w:hAnsi="Tahoma" w:cs="Tahoma"/>
          <w:sz w:val="22"/>
          <w:szCs w:val="22"/>
        </w:rPr>
        <w:t>u</w:t>
      </w:r>
      <w:r w:rsidR="00837912" w:rsidRPr="00E9143C">
        <w:rPr>
          <w:rFonts w:ascii="Tahoma" w:hAnsi="Tahoma" w:cs="Tahoma"/>
          <w:sz w:val="22"/>
          <w:szCs w:val="22"/>
        </w:rPr>
        <w:t xml:space="preserve"> ve </w:t>
      </w:r>
      <w:r w:rsidRPr="00E9143C">
        <w:rPr>
          <w:rFonts w:ascii="Tahoma" w:hAnsi="Tahoma" w:cs="Tahoma"/>
          <w:sz w:val="22"/>
          <w:szCs w:val="22"/>
        </w:rPr>
        <w:t xml:space="preserve">výši </w:t>
      </w:r>
      <w:r w:rsidR="00E9143C">
        <w:rPr>
          <w:rFonts w:ascii="Tahoma" w:hAnsi="Tahoma" w:cs="Tahoma"/>
          <w:sz w:val="22"/>
          <w:szCs w:val="22"/>
        </w:rPr>
        <w:t>5</w:t>
      </w:r>
      <w:r w:rsidRPr="00E9143C">
        <w:rPr>
          <w:rFonts w:ascii="Tahoma" w:hAnsi="Tahoma" w:cs="Tahoma"/>
          <w:sz w:val="22"/>
          <w:szCs w:val="22"/>
        </w:rPr>
        <w:t>.000</w:t>
      </w:r>
      <w:r w:rsidR="00837912" w:rsidRPr="00E9143C">
        <w:rPr>
          <w:rFonts w:ascii="Tahoma" w:hAnsi="Tahoma" w:cs="Tahoma"/>
          <w:sz w:val="22"/>
          <w:szCs w:val="22"/>
        </w:rPr>
        <w:t> Kč za každý zjištěný případ a </w:t>
      </w:r>
      <w:r w:rsidRPr="00E9143C">
        <w:rPr>
          <w:rFonts w:ascii="Tahoma" w:hAnsi="Tahoma" w:cs="Tahoma"/>
          <w:sz w:val="22"/>
          <w:szCs w:val="22"/>
        </w:rPr>
        <w:t>každý den prodlení.</w:t>
      </w:r>
    </w:p>
    <w:p w:rsidR="00B36AFE" w:rsidRPr="00E9143C" w:rsidRDefault="00B36AFE" w:rsidP="003C5DE1">
      <w:pPr>
        <w:numPr>
          <w:ilvl w:val="0"/>
          <w:numId w:val="16"/>
        </w:numPr>
        <w:tabs>
          <w:tab w:val="clear" w:pos="360"/>
        </w:tabs>
        <w:spacing w:before="120"/>
        <w:jc w:val="both"/>
        <w:rPr>
          <w:rFonts w:ascii="Tahoma" w:hAnsi="Tahoma" w:cs="Tahoma"/>
          <w:sz w:val="22"/>
          <w:szCs w:val="22"/>
        </w:rPr>
      </w:pPr>
      <w:r w:rsidRPr="00E9143C">
        <w:rPr>
          <w:rFonts w:ascii="Tahoma" w:hAnsi="Tahoma" w:cs="Tahoma"/>
          <w:sz w:val="22"/>
          <w:szCs w:val="22"/>
        </w:rPr>
        <w:t xml:space="preserve">V případě, že zhotovitel poruší </w:t>
      </w:r>
      <w:r w:rsidR="00F755E9" w:rsidRPr="00E9143C">
        <w:rPr>
          <w:rFonts w:ascii="Tahoma" w:hAnsi="Tahoma" w:cs="Tahoma"/>
          <w:sz w:val="22"/>
          <w:szCs w:val="22"/>
        </w:rPr>
        <w:t xml:space="preserve">jakoukoliv </w:t>
      </w:r>
      <w:r w:rsidRPr="00E9143C">
        <w:rPr>
          <w:rFonts w:ascii="Tahoma" w:hAnsi="Tahoma" w:cs="Tahoma"/>
          <w:sz w:val="22"/>
          <w:szCs w:val="22"/>
        </w:rPr>
        <w:t>svou povinnost stanovenou v čl.</w:t>
      </w:r>
      <w:r w:rsidR="00837912" w:rsidRPr="00E9143C">
        <w:rPr>
          <w:rFonts w:ascii="Tahoma" w:hAnsi="Tahoma" w:cs="Tahoma"/>
          <w:sz w:val="22"/>
          <w:szCs w:val="22"/>
        </w:rPr>
        <w:t> </w:t>
      </w:r>
      <w:r w:rsidR="00CC35F4">
        <w:rPr>
          <w:rFonts w:ascii="Tahoma" w:hAnsi="Tahoma" w:cs="Tahoma"/>
          <w:sz w:val="22"/>
          <w:szCs w:val="22"/>
        </w:rPr>
        <w:t>I</w:t>
      </w:r>
      <w:r w:rsidRPr="00E9143C">
        <w:rPr>
          <w:rFonts w:ascii="Tahoma" w:hAnsi="Tahoma" w:cs="Tahoma"/>
          <w:sz w:val="22"/>
          <w:szCs w:val="22"/>
        </w:rPr>
        <w:t>X odst.</w:t>
      </w:r>
      <w:r w:rsidR="00837912" w:rsidRPr="00E9143C">
        <w:rPr>
          <w:rFonts w:ascii="Tahoma" w:hAnsi="Tahoma" w:cs="Tahoma"/>
          <w:sz w:val="22"/>
          <w:szCs w:val="22"/>
        </w:rPr>
        <w:t> </w:t>
      </w:r>
      <w:r w:rsidR="00B02222">
        <w:rPr>
          <w:rFonts w:ascii="Tahoma" w:hAnsi="Tahoma" w:cs="Tahoma"/>
          <w:sz w:val="22"/>
          <w:szCs w:val="22"/>
        </w:rPr>
        <w:t>9</w:t>
      </w:r>
      <w:r w:rsidR="00CC35F4">
        <w:rPr>
          <w:rFonts w:ascii="Tahoma" w:hAnsi="Tahoma" w:cs="Tahoma"/>
          <w:sz w:val="22"/>
          <w:szCs w:val="22"/>
        </w:rPr>
        <w:t xml:space="preserve"> nebo </w:t>
      </w:r>
      <w:r w:rsidR="000B6880">
        <w:rPr>
          <w:rFonts w:ascii="Tahoma" w:hAnsi="Tahoma" w:cs="Tahoma"/>
          <w:sz w:val="22"/>
          <w:szCs w:val="22"/>
        </w:rPr>
        <w:t>1</w:t>
      </w:r>
      <w:r w:rsidR="00B02222">
        <w:rPr>
          <w:rFonts w:ascii="Tahoma" w:hAnsi="Tahoma" w:cs="Tahoma"/>
          <w:sz w:val="22"/>
          <w:szCs w:val="22"/>
        </w:rPr>
        <w:t>0</w:t>
      </w:r>
      <w:r w:rsidR="00CC35F4">
        <w:rPr>
          <w:rFonts w:ascii="Tahoma" w:hAnsi="Tahoma" w:cs="Tahoma"/>
          <w:sz w:val="22"/>
          <w:szCs w:val="22"/>
        </w:rPr>
        <w:t xml:space="preserve"> </w:t>
      </w:r>
      <w:r w:rsidRPr="00E9143C">
        <w:rPr>
          <w:rFonts w:ascii="Tahoma" w:hAnsi="Tahoma" w:cs="Tahoma"/>
          <w:sz w:val="22"/>
          <w:szCs w:val="22"/>
        </w:rPr>
        <w:t xml:space="preserve"> 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8D7A9E">
        <w:rPr>
          <w:rFonts w:ascii="Tahoma" w:hAnsi="Tahoma" w:cs="Tahoma"/>
          <w:sz w:val="22"/>
          <w:szCs w:val="22"/>
        </w:rPr>
        <w:t>10</w:t>
      </w:r>
      <w:r w:rsidRPr="00E9143C">
        <w:rPr>
          <w:rFonts w:ascii="Tahoma" w:hAnsi="Tahoma" w:cs="Tahoma"/>
          <w:sz w:val="22"/>
          <w:szCs w:val="22"/>
        </w:rPr>
        <w:t>.000</w:t>
      </w:r>
      <w:r w:rsidR="00837912" w:rsidRPr="00E9143C">
        <w:rPr>
          <w:rFonts w:ascii="Tahoma" w:hAnsi="Tahoma" w:cs="Tahoma"/>
          <w:sz w:val="22"/>
          <w:szCs w:val="22"/>
        </w:rPr>
        <w:t> </w:t>
      </w:r>
      <w:r w:rsidRPr="00E9143C">
        <w:rPr>
          <w:rFonts w:ascii="Tahoma" w:hAnsi="Tahoma" w:cs="Tahoma"/>
          <w:sz w:val="22"/>
          <w:szCs w:val="22"/>
        </w:rPr>
        <w:t>Kč za</w:t>
      </w:r>
      <w:r w:rsidR="00837912" w:rsidRPr="00E9143C">
        <w:rPr>
          <w:rFonts w:ascii="Tahoma" w:hAnsi="Tahoma" w:cs="Tahoma"/>
          <w:sz w:val="22"/>
          <w:szCs w:val="22"/>
        </w:rPr>
        <w:t> </w:t>
      </w:r>
      <w:r w:rsidRPr="00E9143C">
        <w:rPr>
          <w:rFonts w:ascii="Tahoma" w:hAnsi="Tahoma" w:cs="Tahoma"/>
          <w:sz w:val="22"/>
          <w:szCs w:val="22"/>
        </w:rPr>
        <w:t>každý zjištěný případ.</w:t>
      </w:r>
    </w:p>
    <w:p w:rsidR="004A2DDB" w:rsidRPr="00E9143C" w:rsidRDefault="004A2DDB" w:rsidP="003C5DE1">
      <w:pPr>
        <w:numPr>
          <w:ilvl w:val="0"/>
          <w:numId w:val="16"/>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svou povinnost stanovenou v čl.</w:t>
      </w:r>
      <w:r w:rsidR="00837912" w:rsidRPr="00E9143C">
        <w:rPr>
          <w:rFonts w:ascii="Tahoma" w:hAnsi="Tahoma" w:cs="Tahoma"/>
          <w:sz w:val="22"/>
          <w:szCs w:val="22"/>
        </w:rPr>
        <w:t> </w:t>
      </w:r>
      <w:r w:rsidR="00A30F79">
        <w:rPr>
          <w:rFonts w:ascii="Tahoma" w:hAnsi="Tahoma" w:cs="Tahoma"/>
          <w:sz w:val="22"/>
          <w:szCs w:val="22"/>
        </w:rPr>
        <w:t>I</w:t>
      </w:r>
      <w:r w:rsidR="00837912" w:rsidRPr="00E9143C">
        <w:rPr>
          <w:rFonts w:ascii="Tahoma" w:hAnsi="Tahoma" w:cs="Tahoma"/>
          <w:sz w:val="22"/>
          <w:szCs w:val="22"/>
        </w:rPr>
        <w:t>X odst. </w:t>
      </w:r>
      <w:r w:rsidR="00B36AFE" w:rsidRPr="00E9143C">
        <w:rPr>
          <w:rFonts w:ascii="Tahoma" w:hAnsi="Tahoma" w:cs="Tahoma"/>
          <w:sz w:val="22"/>
          <w:szCs w:val="22"/>
        </w:rPr>
        <w:t>1</w:t>
      </w:r>
      <w:r w:rsidR="002E5A10">
        <w:rPr>
          <w:rFonts w:ascii="Tahoma" w:hAnsi="Tahoma" w:cs="Tahoma"/>
          <w:sz w:val="22"/>
          <w:szCs w:val="22"/>
        </w:rPr>
        <w:t>2</w:t>
      </w:r>
      <w:r w:rsidR="00B36AFE" w:rsidRPr="00E9143C">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E9143C" w:rsidRPr="00E9143C">
        <w:rPr>
          <w:rFonts w:ascii="Tahoma" w:hAnsi="Tahoma" w:cs="Tahoma"/>
          <w:sz w:val="22"/>
          <w:szCs w:val="22"/>
        </w:rPr>
        <w:t>2</w:t>
      </w:r>
      <w:r w:rsidRPr="00E9143C">
        <w:rPr>
          <w:rFonts w:ascii="Tahoma" w:hAnsi="Tahoma" w:cs="Tahoma"/>
          <w:sz w:val="22"/>
          <w:szCs w:val="22"/>
        </w:rPr>
        <w:t>.000,</w:t>
      </w:r>
      <w:r w:rsidR="00837912" w:rsidRPr="00E9143C">
        <w:rPr>
          <w:rFonts w:ascii="Tahoma" w:hAnsi="Tahoma" w:cs="Tahoma"/>
          <w:sz w:val="22"/>
          <w:szCs w:val="22"/>
        </w:rPr>
        <w:noBreakHyphen/>
        <w:t> </w:t>
      </w:r>
      <w:r w:rsidRPr="00E9143C">
        <w:rPr>
          <w:rFonts w:ascii="Tahoma" w:hAnsi="Tahoma" w:cs="Tahoma"/>
          <w:sz w:val="22"/>
          <w:szCs w:val="22"/>
        </w:rPr>
        <w:t>Kč za</w:t>
      </w:r>
      <w:r w:rsidR="00837912" w:rsidRPr="00E9143C">
        <w:rPr>
          <w:rFonts w:ascii="Tahoma" w:hAnsi="Tahoma" w:cs="Tahoma"/>
          <w:sz w:val="22"/>
          <w:szCs w:val="22"/>
        </w:rPr>
        <w:t> </w:t>
      </w:r>
      <w:r w:rsidRPr="00E9143C">
        <w:rPr>
          <w:rFonts w:ascii="Tahoma" w:hAnsi="Tahoma" w:cs="Tahoma"/>
          <w:sz w:val="22"/>
          <w:szCs w:val="22"/>
        </w:rPr>
        <w:t>každý zjištěný případ.</w:t>
      </w:r>
    </w:p>
    <w:p w:rsidR="00E0756F" w:rsidRPr="00F755E9" w:rsidRDefault="00E0756F" w:rsidP="003C5DE1">
      <w:pPr>
        <w:numPr>
          <w:ilvl w:val="0"/>
          <w:numId w:val="16"/>
        </w:numPr>
        <w:tabs>
          <w:tab w:val="clear" w:pos="360"/>
        </w:tabs>
        <w:spacing w:before="120"/>
        <w:jc w:val="both"/>
        <w:rPr>
          <w:rFonts w:ascii="Tahoma" w:hAnsi="Tahoma" w:cs="Tahoma"/>
          <w:sz w:val="22"/>
          <w:szCs w:val="22"/>
        </w:rPr>
      </w:pPr>
      <w:r w:rsidRPr="00F755E9">
        <w:rPr>
          <w:rFonts w:ascii="Tahoma" w:hAnsi="Tahoma" w:cs="Tahoma"/>
          <w:sz w:val="22"/>
          <w:szCs w:val="22"/>
        </w:rPr>
        <w:t>V případě, že se zhotovitel opakovaně (za</w:t>
      </w:r>
      <w:r w:rsidR="00837912" w:rsidRPr="00F755E9">
        <w:rPr>
          <w:rFonts w:ascii="Tahoma" w:hAnsi="Tahoma" w:cs="Tahoma"/>
          <w:sz w:val="22"/>
          <w:szCs w:val="22"/>
        </w:rPr>
        <w:t> </w:t>
      </w:r>
      <w:r w:rsidRPr="00F755E9">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F755E9">
        <w:rPr>
          <w:rFonts w:ascii="Tahoma" w:hAnsi="Tahoma" w:cs="Tahoma"/>
          <w:sz w:val="22"/>
          <w:szCs w:val="22"/>
        </w:rPr>
        <w:t> </w:t>
      </w:r>
      <w:r w:rsidRPr="00F755E9">
        <w:rPr>
          <w:rFonts w:ascii="Tahoma" w:hAnsi="Tahoma" w:cs="Tahoma"/>
          <w:sz w:val="22"/>
          <w:szCs w:val="22"/>
        </w:rPr>
        <w:t>stavebním deníku), nebo objednateli neposkytne požadovanou dokumentaci a</w:t>
      </w:r>
      <w:r w:rsidR="000431D2" w:rsidRPr="00F755E9">
        <w:rPr>
          <w:rFonts w:ascii="Tahoma" w:hAnsi="Tahoma" w:cs="Tahoma"/>
          <w:sz w:val="22"/>
          <w:szCs w:val="22"/>
        </w:rPr>
        <w:t> </w:t>
      </w:r>
      <w:r w:rsidRPr="00F755E9">
        <w:rPr>
          <w:rFonts w:ascii="Tahoma" w:hAnsi="Tahoma" w:cs="Tahoma"/>
          <w:sz w:val="22"/>
          <w:szCs w:val="22"/>
        </w:rPr>
        <w:t xml:space="preserve">informace, </w:t>
      </w:r>
      <w:r w:rsidR="004D6269">
        <w:rPr>
          <w:rFonts w:ascii="Tahoma" w:hAnsi="Tahoma" w:cs="Tahoma"/>
          <w:sz w:val="22"/>
          <w:szCs w:val="22"/>
        </w:rPr>
        <w:t>je povinen zaplatit objednateli</w:t>
      </w:r>
      <w:r w:rsidRPr="00F755E9">
        <w:rPr>
          <w:rFonts w:ascii="Tahoma" w:hAnsi="Tahoma" w:cs="Tahoma"/>
          <w:sz w:val="22"/>
          <w:szCs w:val="22"/>
        </w:rPr>
        <w:t xml:space="preserve"> smluvní </w:t>
      </w:r>
      <w:r w:rsidRPr="006002AF">
        <w:rPr>
          <w:rFonts w:ascii="Tahoma" w:hAnsi="Tahoma" w:cs="Tahoma"/>
          <w:sz w:val="22"/>
          <w:szCs w:val="22"/>
        </w:rPr>
        <w:t>pokut</w:t>
      </w:r>
      <w:r w:rsidR="004D6269">
        <w:rPr>
          <w:rFonts w:ascii="Tahoma" w:hAnsi="Tahoma" w:cs="Tahoma"/>
          <w:sz w:val="22"/>
          <w:szCs w:val="22"/>
        </w:rPr>
        <w:t>u</w:t>
      </w:r>
      <w:r w:rsidRPr="006002AF">
        <w:rPr>
          <w:rFonts w:ascii="Tahoma" w:hAnsi="Tahoma" w:cs="Tahoma"/>
          <w:sz w:val="22"/>
          <w:szCs w:val="22"/>
        </w:rPr>
        <w:t xml:space="preserve"> ve</w:t>
      </w:r>
      <w:r w:rsidR="000431D2" w:rsidRPr="006002AF">
        <w:rPr>
          <w:rFonts w:ascii="Tahoma" w:hAnsi="Tahoma" w:cs="Tahoma"/>
          <w:sz w:val="22"/>
          <w:szCs w:val="22"/>
        </w:rPr>
        <w:t> </w:t>
      </w:r>
      <w:r w:rsidRPr="006002AF">
        <w:rPr>
          <w:rFonts w:ascii="Tahoma" w:hAnsi="Tahoma" w:cs="Tahoma"/>
          <w:sz w:val="22"/>
          <w:szCs w:val="22"/>
        </w:rPr>
        <w:t xml:space="preserve">výši </w:t>
      </w:r>
      <w:r w:rsidR="006002AF" w:rsidRPr="006002AF">
        <w:rPr>
          <w:rFonts w:ascii="Tahoma" w:hAnsi="Tahoma" w:cs="Tahoma"/>
          <w:sz w:val="22"/>
          <w:szCs w:val="22"/>
        </w:rPr>
        <w:t>2.000</w:t>
      </w:r>
      <w:r w:rsidR="006002AF">
        <w:rPr>
          <w:rFonts w:ascii="Tahoma" w:hAnsi="Tahoma" w:cs="Tahoma"/>
          <w:sz w:val="22"/>
          <w:szCs w:val="22"/>
        </w:rPr>
        <w:t>,-</w:t>
      </w:r>
      <w:r w:rsidR="000431D2" w:rsidRPr="00F755E9">
        <w:rPr>
          <w:rFonts w:ascii="Tahoma" w:hAnsi="Tahoma" w:cs="Tahoma"/>
          <w:sz w:val="22"/>
          <w:szCs w:val="22"/>
        </w:rPr>
        <w:t> </w:t>
      </w:r>
      <w:r w:rsidRPr="00F755E9">
        <w:rPr>
          <w:rFonts w:ascii="Tahoma" w:hAnsi="Tahoma" w:cs="Tahoma"/>
          <w:sz w:val="22"/>
          <w:szCs w:val="22"/>
        </w:rPr>
        <w:t>Kč za</w:t>
      </w:r>
      <w:r w:rsidR="000431D2" w:rsidRPr="00F755E9">
        <w:rPr>
          <w:rFonts w:ascii="Tahoma" w:hAnsi="Tahoma" w:cs="Tahoma"/>
          <w:sz w:val="22"/>
          <w:szCs w:val="22"/>
        </w:rPr>
        <w:t> </w:t>
      </w:r>
      <w:r w:rsidRPr="00F755E9">
        <w:rPr>
          <w:rFonts w:ascii="Tahoma" w:hAnsi="Tahoma" w:cs="Tahoma"/>
          <w:sz w:val="22"/>
          <w:szCs w:val="22"/>
        </w:rPr>
        <w:t>každý zjištěný případ</w:t>
      </w:r>
      <w:r w:rsidR="00CA3F12" w:rsidRPr="00F755E9">
        <w:rPr>
          <w:rFonts w:ascii="Tahoma" w:hAnsi="Tahoma" w:cs="Tahoma"/>
          <w:sz w:val="22"/>
          <w:szCs w:val="22"/>
        </w:rPr>
        <w:t>.</w:t>
      </w:r>
    </w:p>
    <w:p w:rsidR="004A2DDB" w:rsidRPr="004F5D2D" w:rsidRDefault="004A2DDB" w:rsidP="003C5DE1">
      <w:pPr>
        <w:numPr>
          <w:ilvl w:val="0"/>
          <w:numId w:val="16"/>
        </w:numPr>
        <w:tabs>
          <w:tab w:val="clear" w:pos="360"/>
        </w:tabs>
        <w:spacing w:before="120"/>
        <w:jc w:val="both"/>
        <w:rPr>
          <w:rFonts w:ascii="Tahoma" w:hAnsi="Tahoma" w:cs="Tahoma"/>
          <w:sz w:val="22"/>
          <w:szCs w:val="22"/>
        </w:rPr>
      </w:pPr>
      <w:r w:rsidRPr="004F5D2D">
        <w:rPr>
          <w:rFonts w:ascii="Tahoma" w:hAnsi="Tahoma" w:cs="Tahoma"/>
          <w:sz w:val="22"/>
          <w:szCs w:val="22"/>
        </w:rPr>
        <w:lastRenderedPageBreak/>
        <w:t>V případě, že závazek provést dílo zanikne před</w:t>
      </w:r>
      <w:r w:rsidR="000431D2">
        <w:rPr>
          <w:rFonts w:ascii="Tahoma" w:hAnsi="Tahoma" w:cs="Tahoma"/>
          <w:sz w:val="22"/>
          <w:szCs w:val="22"/>
        </w:rPr>
        <w:t> </w:t>
      </w:r>
      <w:r w:rsidRPr="004F5D2D">
        <w:rPr>
          <w:rFonts w:ascii="Tahoma" w:hAnsi="Tahoma" w:cs="Tahoma"/>
          <w:sz w:val="22"/>
          <w:szCs w:val="22"/>
        </w:rPr>
        <w:t xml:space="preserve">řádným ukončením díla, nezaniká nárok </w:t>
      </w:r>
      <w:r w:rsidR="001A4FDD" w:rsidRPr="004F5D2D">
        <w:rPr>
          <w:rFonts w:ascii="Tahoma" w:hAnsi="Tahoma" w:cs="Tahoma"/>
          <w:sz w:val="22"/>
          <w:szCs w:val="22"/>
        </w:rPr>
        <w:t>n</w:t>
      </w:r>
      <w:r w:rsidRPr="004F5D2D">
        <w:rPr>
          <w:rFonts w:ascii="Tahoma" w:hAnsi="Tahoma" w:cs="Tahoma"/>
          <w:sz w:val="22"/>
          <w:szCs w:val="22"/>
        </w:rPr>
        <w:t>a</w:t>
      </w:r>
      <w:r w:rsidR="000431D2">
        <w:rPr>
          <w:rFonts w:ascii="Tahoma" w:hAnsi="Tahoma" w:cs="Tahoma"/>
          <w:sz w:val="22"/>
          <w:szCs w:val="22"/>
        </w:rPr>
        <w:t> </w:t>
      </w:r>
      <w:r w:rsidRPr="004F5D2D">
        <w:rPr>
          <w:rFonts w:ascii="Tahoma" w:hAnsi="Tahoma" w:cs="Tahoma"/>
          <w:sz w:val="22"/>
          <w:szCs w:val="22"/>
        </w:rPr>
        <w:t>smluvní pokutu, pokud vznikl dřívějším porušením povinnosti.</w:t>
      </w:r>
      <w:r w:rsidR="007137C3" w:rsidRPr="004F5D2D">
        <w:rPr>
          <w:rFonts w:ascii="Tahoma" w:hAnsi="Tahoma" w:cs="Tahoma"/>
          <w:sz w:val="22"/>
          <w:szCs w:val="22"/>
        </w:rPr>
        <w:t xml:space="preserve"> </w:t>
      </w:r>
      <w:r w:rsidRPr="004F5D2D">
        <w:rPr>
          <w:rFonts w:ascii="Tahoma" w:hAnsi="Tahoma" w:cs="Tahoma"/>
          <w:sz w:val="22"/>
          <w:szCs w:val="22"/>
        </w:rPr>
        <w:t>Zánik závazku pozdním splněním neznamená zánik nároku na</w:t>
      </w:r>
      <w:r w:rsidR="000431D2">
        <w:rPr>
          <w:rFonts w:ascii="Tahoma" w:hAnsi="Tahoma" w:cs="Tahoma"/>
          <w:sz w:val="22"/>
          <w:szCs w:val="22"/>
        </w:rPr>
        <w:t> </w:t>
      </w:r>
      <w:r w:rsidRPr="004F5D2D">
        <w:rPr>
          <w:rFonts w:ascii="Tahoma" w:hAnsi="Tahoma" w:cs="Tahoma"/>
          <w:sz w:val="22"/>
          <w:szCs w:val="22"/>
        </w:rPr>
        <w:t>smluvní pokutu za prodlení s plněním.</w:t>
      </w:r>
    </w:p>
    <w:p w:rsidR="004A2DDB" w:rsidRPr="004F5D2D" w:rsidRDefault="004A2DDB" w:rsidP="003C5DE1">
      <w:pPr>
        <w:numPr>
          <w:ilvl w:val="0"/>
          <w:numId w:val="16"/>
        </w:numPr>
        <w:tabs>
          <w:tab w:val="clear" w:pos="360"/>
        </w:tabs>
        <w:spacing w:before="120"/>
        <w:jc w:val="both"/>
        <w:rPr>
          <w:rFonts w:ascii="Tahoma" w:hAnsi="Tahoma" w:cs="Tahoma"/>
          <w:sz w:val="22"/>
          <w:szCs w:val="22"/>
        </w:rPr>
      </w:pPr>
      <w:r w:rsidRPr="004F5D2D">
        <w:rPr>
          <w:rFonts w:ascii="Tahoma" w:hAnsi="Tahoma" w:cs="Tahoma"/>
          <w:sz w:val="22"/>
          <w:szCs w:val="22"/>
        </w:rPr>
        <w:t>Sjednané smluvní pokuty zaplatí povinná strana nezávisle na</w:t>
      </w:r>
      <w:r w:rsidR="000431D2">
        <w:rPr>
          <w:rFonts w:ascii="Tahoma" w:hAnsi="Tahoma" w:cs="Tahoma"/>
          <w:sz w:val="22"/>
          <w:szCs w:val="22"/>
        </w:rPr>
        <w:t> </w:t>
      </w:r>
      <w:r w:rsidRPr="004F5D2D">
        <w:rPr>
          <w:rFonts w:ascii="Tahoma" w:hAnsi="Tahoma" w:cs="Tahoma"/>
          <w:sz w:val="22"/>
          <w:szCs w:val="22"/>
        </w:rPr>
        <w:t>zavinění a</w:t>
      </w:r>
      <w:r w:rsidR="000431D2">
        <w:rPr>
          <w:rFonts w:ascii="Tahoma" w:hAnsi="Tahoma" w:cs="Tahoma"/>
          <w:sz w:val="22"/>
          <w:szCs w:val="22"/>
        </w:rPr>
        <w:t> </w:t>
      </w:r>
      <w:r w:rsidRPr="004F5D2D">
        <w:rPr>
          <w:rFonts w:ascii="Tahoma" w:hAnsi="Tahoma" w:cs="Tahoma"/>
          <w:sz w:val="22"/>
          <w:szCs w:val="22"/>
        </w:rPr>
        <w:t>na</w:t>
      </w:r>
      <w:r w:rsidR="000431D2">
        <w:rPr>
          <w:rFonts w:ascii="Tahoma" w:hAnsi="Tahoma" w:cs="Tahoma"/>
          <w:sz w:val="22"/>
          <w:szCs w:val="22"/>
        </w:rPr>
        <w:t> </w:t>
      </w:r>
      <w:r w:rsidRPr="004F5D2D">
        <w:rPr>
          <w:rFonts w:ascii="Tahoma" w:hAnsi="Tahoma" w:cs="Tahoma"/>
          <w:sz w:val="22"/>
          <w:szCs w:val="22"/>
        </w:rPr>
        <w:t>tom, zda a v jaké v</w:t>
      </w:r>
      <w:r w:rsidR="000431D2">
        <w:rPr>
          <w:rFonts w:ascii="Tahoma" w:hAnsi="Tahoma" w:cs="Tahoma"/>
          <w:sz w:val="22"/>
          <w:szCs w:val="22"/>
        </w:rPr>
        <w:t>ýši vznikne druhé straně škoda.</w:t>
      </w:r>
    </w:p>
    <w:p w:rsidR="004A2DDB" w:rsidRPr="004F5D2D" w:rsidRDefault="004A2DDB" w:rsidP="003C5DE1">
      <w:pPr>
        <w:numPr>
          <w:ilvl w:val="0"/>
          <w:numId w:val="16"/>
        </w:numPr>
        <w:tabs>
          <w:tab w:val="clear" w:pos="360"/>
        </w:tabs>
        <w:spacing w:before="120"/>
        <w:jc w:val="both"/>
        <w:rPr>
          <w:rFonts w:ascii="Tahoma" w:hAnsi="Tahoma" w:cs="Tahoma"/>
          <w:sz w:val="22"/>
          <w:szCs w:val="22"/>
        </w:rPr>
      </w:pPr>
      <w:r w:rsidRPr="004F5D2D">
        <w:rPr>
          <w:rFonts w:ascii="Tahoma" w:hAnsi="Tahoma" w:cs="Tahoma"/>
          <w:sz w:val="22"/>
          <w:szCs w:val="22"/>
        </w:rPr>
        <w:t>Smluvní pokuty se nezapočítávají na</w:t>
      </w:r>
      <w:r w:rsidR="000431D2">
        <w:rPr>
          <w:rFonts w:ascii="Tahoma" w:hAnsi="Tahoma" w:cs="Tahoma"/>
          <w:sz w:val="22"/>
          <w:szCs w:val="22"/>
        </w:rPr>
        <w:t> </w:t>
      </w:r>
      <w:r w:rsidRPr="004F5D2D">
        <w:rPr>
          <w:rFonts w:ascii="Tahoma" w:hAnsi="Tahoma" w:cs="Tahoma"/>
          <w:sz w:val="22"/>
          <w:szCs w:val="22"/>
        </w:rPr>
        <w:t>náhradu případně vzniklé škody. Náhradu škody lze vymáhat samostatně vedle smluvní pokuty v plné výši.</w:t>
      </w:r>
    </w:p>
    <w:p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A045E6">
        <w:rPr>
          <w:rFonts w:ascii="Tahoma" w:hAnsi="Tahoma" w:cs="Tahoma"/>
          <w:b/>
          <w:sz w:val="22"/>
          <w:szCs w:val="22"/>
        </w:rPr>
        <w:br/>
      </w:r>
      <w:r w:rsidRPr="004F5D2D">
        <w:rPr>
          <w:rFonts w:ascii="Tahoma" w:hAnsi="Tahoma" w:cs="Tahoma"/>
          <w:b/>
          <w:sz w:val="22"/>
          <w:szCs w:val="22"/>
        </w:rPr>
        <w:t>Zánik smlouvy</w:t>
      </w:r>
    </w:p>
    <w:p w:rsidR="004A2DDB" w:rsidRPr="004F5D2D" w:rsidRDefault="004A2DDB" w:rsidP="000431D2">
      <w:pPr>
        <w:pStyle w:val="Smlouva-slo0"/>
        <w:numPr>
          <w:ilvl w:val="0"/>
          <w:numId w:val="15"/>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rsidR="004A2DDB" w:rsidRPr="000431D2" w:rsidRDefault="004A2DDB" w:rsidP="000431D2">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rsidR="004A2DDB" w:rsidRPr="000431D2" w:rsidRDefault="004A2DDB" w:rsidP="000431D2">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rsidR="009C04AC" w:rsidRPr="000431D2" w:rsidRDefault="009C04AC" w:rsidP="000431D2">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rsidR="009C04AC" w:rsidRPr="000431D2" w:rsidRDefault="009C04AC" w:rsidP="000431D2">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rsidR="004A2DDB" w:rsidRPr="000431D2" w:rsidRDefault="004A2DDB" w:rsidP="000431D2">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rsidR="004A2DDB" w:rsidRPr="000431D2" w:rsidRDefault="000431D2" w:rsidP="000431D2">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rsidR="004A2DDB" w:rsidRPr="000431D2" w:rsidRDefault="000431D2" w:rsidP="000431D2">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rsidR="004A2DDB" w:rsidRPr="000431D2" w:rsidRDefault="004A2DDB" w:rsidP="000431D2">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rsidR="009C04AC" w:rsidRPr="000431D2" w:rsidRDefault="009C04AC" w:rsidP="000431D2">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rsidR="009C04AC" w:rsidRPr="000431D2" w:rsidRDefault="009C04AC" w:rsidP="000431D2">
      <w:pPr>
        <w:numPr>
          <w:ilvl w:val="0"/>
          <w:numId w:val="35"/>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rsidR="009C04AC" w:rsidRPr="000431D2" w:rsidRDefault="000431D2" w:rsidP="000431D2">
      <w:pPr>
        <w:numPr>
          <w:ilvl w:val="0"/>
          <w:numId w:val="35"/>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rsidR="009C04AC" w:rsidRPr="000431D2" w:rsidRDefault="009C04AC" w:rsidP="000431D2">
      <w:pPr>
        <w:numPr>
          <w:ilvl w:val="0"/>
          <w:numId w:val="35"/>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rsidR="009C04AC" w:rsidRPr="000431D2" w:rsidRDefault="009C04AC" w:rsidP="000431D2">
      <w:pPr>
        <w:pStyle w:val="Smlouva-slo0"/>
        <w:numPr>
          <w:ilvl w:val="0"/>
          <w:numId w:val="15"/>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rsidR="00807E38" w:rsidRPr="00AA3365" w:rsidRDefault="00807E38" w:rsidP="000431D2">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rsidR="004A2DDB" w:rsidRPr="00AA3365" w:rsidRDefault="004A2DDB" w:rsidP="00EA771A">
      <w:pPr>
        <w:pStyle w:val="Smlouva-slo0"/>
        <w:numPr>
          <w:ilvl w:val="0"/>
          <w:numId w:val="17"/>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w:t>
      </w:r>
      <w:r w:rsidRPr="00AA3365">
        <w:rPr>
          <w:rFonts w:ascii="Tahoma" w:hAnsi="Tahoma" w:cs="Tahoma"/>
          <w:sz w:val="22"/>
          <w:szCs w:val="22"/>
        </w:rPr>
        <w:lastRenderedPageBreak/>
        <w:t>a podepsány oprávněnými zástupci smluvních stran.</w:t>
      </w:r>
    </w:p>
    <w:p w:rsidR="004A2DDB" w:rsidRPr="00902592" w:rsidRDefault="00EA771A" w:rsidP="00902592">
      <w:pPr>
        <w:pStyle w:val="Smlouva-slo0"/>
        <w:numPr>
          <w:ilvl w:val="0"/>
          <w:numId w:val="17"/>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rsidR="004A2DDB" w:rsidRPr="00803752" w:rsidRDefault="00EA771A" w:rsidP="00EA771A">
      <w:pPr>
        <w:pStyle w:val="Smlouva-slo0"/>
        <w:numPr>
          <w:ilvl w:val="0"/>
          <w:numId w:val="17"/>
        </w:numPr>
        <w:tabs>
          <w:tab w:val="clear" w:pos="360"/>
        </w:tabs>
        <w:spacing w:line="240" w:lineRule="auto"/>
        <w:rPr>
          <w:rFonts w:ascii="Tahoma" w:hAnsi="Tahoma" w:cs="Tahoma"/>
          <w:sz w:val="22"/>
          <w:szCs w:val="22"/>
        </w:rPr>
      </w:pPr>
      <w:r w:rsidRPr="00803752">
        <w:rPr>
          <w:rFonts w:ascii="Tahoma" w:hAnsi="Tahoma" w:cs="Tahoma"/>
          <w:sz w:val="22"/>
          <w:szCs w:val="22"/>
        </w:rPr>
        <w:t>Tato s</w:t>
      </w:r>
      <w:r w:rsidR="004A2DDB" w:rsidRPr="00803752">
        <w:rPr>
          <w:rFonts w:ascii="Tahoma" w:hAnsi="Tahoma" w:cs="Tahoma"/>
          <w:sz w:val="22"/>
          <w:szCs w:val="22"/>
        </w:rPr>
        <w:t xml:space="preserve">mlouva je vyhotovena ve </w:t>
      </w:r>
      <w:r w:rsidR="00307C47" w:rsidRPr="00803752">
        <w:rPr>
          <w:rFonts w:ascii="Tahoma" w:hAnsi="Tahoma" w:cs="Tahoma"/>
          <w:sz w:val="22"/>
          <w:szCs w:val="22"/>
        </w:rPr>
        <w:t>třech</w:t>
      </w:r>
      <w:r w:rsidR="00AD3D0C" w:rsidRPr="00803752">
        <w:rPr>
          <w:rFonts w:ascii="Tahoma" w:hAnsi="Tahoma" w:cs="Tahoma"/>
          <w:sz w:val="22"/>
          <w:szCs w:val="22"/>
        </w:rPr>
        <w:t xml:space="preserve"> </w:t>
      </w:r>
      <w:r w:rsidR="004A2DDB" w:rsidRPr="00803752">
        <w:rPr>
          <w:rFonts w:ascii="Tahoma" w:hAnsi="Tahoma" w:cs="Tahoma"/>
          <w:sz w:val="22"/>
          <w:szCs w:val="22"/>
        </w:rPr>
        <w:t xml:space="preserve">stejnopisech s platností originálu, přičemž objednatel obdrží </w:t>
      </w:r>
      <w:r w:rsidR="00307C47" w:rsidRPr="00803752">
        <w:rPr>
          <w:rFonts w:ascii="Tahoma" w:hAnsi="Tahoma" w:cs="Tahoma"/>
          <w:sz w:val="22"/>
          <w:szCs w:val="22"/>
        </w:rPr>
        <w:t>dvě</w:t>
      </w:r>
      <w:r w:rsidR="00AD3D0C" w:rsidRPr="00803752">
        <w:rPr>
          <w:rFonts w:ascii="Tahoma" w:hAnsi="Tahoma" w:cs="Tahoma"/>
          <w:sz w:val="22"/>
          <w:szCs w:val="22"/>
        </w:rPr>
        <w:t xml:space="preserve"> </w:t>
      </w:r>
      <w:r w:rsidR="004A2DDB" w:rsidRPr="00803752">
        <w:rPr>
          <w:rFonts w:ascii="Tahoma" w:hAnsi="Tahoma" w:cs="Tahoma"/>
          <w:sz w:val="22"/>
          <w:szCs w:val="22"/>
        </w:rPr>
        <w:t>a</w:t>
      </w:r>
      <w:r w:rsidRPr="00803752">
        <w:rPr>
          <w:rFonts w:ascii="Tahoma" w:hAnsi="Tahoma" w:cs="Tahoma"/>
          <w:sz w:val="22"/>
          <w:szCs w:val="22"/>
        </w:rPr>
        <w:t> </w:t>
      </w:r>
      <w:r w:rsidR="004A2DDB" w:rsidRPr="00803752">
        <w:rPr>
          <w:rFonts w:ascii="Tahoma" w:hAnsi="Tahoma" w:cs="Tahoma"/>
          <w:sz w:val="22"/>
          <w:szCs w:val="22"/>
        </w:rPr>
        <w:t>zhotovitel jedno vyhotovení.</w:t>
      </w:r>
    </w:p>
    <w:p w:rsidR="004A2DDB" w:rsidRPr="004F5D2D" w:rsidRDefault="004A2DDB" w:rsidP="00EA771A">
      <w:pPr>
        <w:pStyle w:val="Smlouva-slo0"/>
        <w:numPr>
          <w:ilvl w:val="0"/>
          <w:numId w:val="17"/>
        </w:numPr>
        <w:tabs>
          <w:tab w:val="clear" w:pos="360"/>
        </w:tabs>
        <w:spacing w:line="240" w:lineRule="auto"/>
        <w:rPr>
          <w:rFonts w:ascii="Tahoma" w:hAnsi="Tahoma" w:cs="Tahoma"/>
          <w:sz w:val="22"/>
          <w:szCs w:val="22"/>
        </w:rPr>
      </w:pPr>
      <w:r w:rsidRPr="00AA3365">
        <w:rPr>
          <w:rFonts w:ascii="Tahoma" w:hAnsi="Tahoma" w:cs="Tahoma"/>
          <w:sz w:val="22"/>
          <w:szCs w:val="22"/>
        </w:rPr>
        <w:t>Zhotovitel nemůže bez souhlasu objednatele</w:t>
      </w:r>
      <w:r w:rsidRPr="004F5D2D">
        <w:rPr>
          <w:rFonts w:ascii="Tahoma" w:hAnsi="Tahoma" w:cs="Tahoma"/>
          <w:sz w:val="22"/>
          <w:szCs w:val="22"/>
        </w:rPr>
        <w:t xml:space="preserve"> postoupit svá práva a</w:t>
      </w:r>
      <w:r w:rsidR="00EA771A">
        <w:rPr>
          <w:rFonts w:ascii="Tahoma" w:hAnsi="Tahoma" w:cs="Tahoma"/>
          <w:sz w:val="22"/>
          <w:szCs w:val="22"/>
        </w:rPr>
        <w:t xml:space="preserve"> povinnosti plynoucí z této </w:t>
      </w:r>
      <w:r w:rsidRPr="004F5D2D">
        <w:rPr>
          <w:rFonts w:ascii="Tahoma" w:hAnsi="Tahoma" w:cs="Tahoma"/>
          <w:sz w:val="22"/>
          <w:szCs w:val="22"/>
        </w:rPr>
        <w:t>smlouvy třetí osobě.</w:t>
      </w:r>
    </w:p>
    <w:p w:rsidR="004A2DDB" w:rsidRPr="004F5D2D" w:rsidRDefault="004A2DDB" w:rsidP="00EA771A">
      <w:pPr>
        <w:pStyle w:val="Smlouva-slo0"/>
        <w:numPr>
          <w:ilvl w:val="0"/>
          <w:numId w:val="17"/>
        </w:numPr>
        <w:tabs>
          <w:tab w:val="clear" w:pos="360"/>
        </w:tabs>
        <w:spacing w:line="240" w:lineRule="auto"/>
        <w:rPr>
          <w:rFonts w:ascii="Tahoma" w:hAnsi="Tahoma" w:cs="Tahoma"/>
          <w:sz w:val="22"/>
          <w:szCs w:val="22"/>
        </w:rPr>
      </w:pPr>
      <w:r w:rsidRPr="004F5D2D">
        <w:rPr>
          <w:rFonts w:ascii="Tahoma" w:hAnsi="Tahoma" w:cs="Tahoma"/>
          <w:sz w:val="22"/>
          <w:szCs w:val="22"/>
        </w:rPr>
        <w:t xml:space="preserve">Smluvní strany shodně prohlašují, že si </w:t>
      </w:r>
      <w:r w:rsidR="00EA771A">
        <w:rPr>
          <w:rFonts w:ascii="Tahoma" w:hAnsi="Tahoma" w:cs="Tahoma"/>
          <w:sz w:val="22"/>
          <w:szCs w:val="22"/>
        </w:rPr>
        <w:t xml:space="preserve">tuto </w:t>
      </w:r>
      <w:r w:rsidRPr="004F5D2D">
        <w:rPr>
          <w:rFonts w:ascii="Tahoma" w:hAnsi="Tahoma" w:cs="Tahoma"/>
          <w:sz w:val="22"/>
          <w:szCs w:val="22"/>
        </w:rPr>
        <w:t>smlouvu před jejím podpisem přeč</w:t>
      </w:r>
      <w:r w:rsidR="00EA771A">
        <w:rPr>
          <w:rFonts w:ascii="Tahoma" w:hAnsi="Tahoma" w:cs="Tahoma"/>
          <w:sz w:val="22"/>
          <w:szCs w:val="22"/>
        </w:rPr>
        <w:t>etly a </w:t>
      </w:r>
      <w:r w:rsidRPr="004F5D2D">
        <w:rPr>
          <w:rFonts w:ascii="Tahoma" w:hAnsi="Tahoma" w:cs="Tahoma"/>
          <w:sz w:val="22"/>
          <w:szCs w:val="22"/>
        </w:rPr>
        <w:t>že byla uzavřena po</w:t>
      </w:r>
      <w:r w:rsidR="00EA771A">
        <w:rPr>
          <w:rFonts w:ascii="Tahoma" w:hAnsi="Tahoma" w:cs="Tahoma"/>
          <w:sz w:val="22"/>
          <w:szCs w:val="22"/>
        </w:rPr>
        <w:t> </w:t>
      </w:r>
      <w:r w:rsidRPr="004F5D2D">
        <w:rPr>
          <w:rFonts w:ascii="Tahoma" w:hAnsi="Tahoma" w:cs="Tahoma"/>
          <w:sz w:val="22"/>
          <w:szCs w:val="22"/>
        </w:rPr>
        <w:t xml:space="preserve">vzájemném </w:t>
      </w:r>
      <w:r w:rsidR="00EA771A">
        <w:rPr>
          <w:rFonts w:ascii="Tahoma" w:hAnsi="Tahoma" w:cs="Tahoma"/>
          <w:sz w:val="22"/>
          <w:szCs w:val="22"/>
        </w:rPr>
        <w:t>projednání podle jejich pravé a </w:t>
      </w:r>
      <w:r w:rsidRPr="004F5D2D">
        <w:rPr>
          <w:rFonts w:ascii="Tahoma" w:hAnsi="Tahoma" w:cs="Tahoma"/>
          <w:sz w:val="22"/>
          <w:szCs w:val="22"/>
        </w:rPr>
        <w:t>svobodné vůle</w:t>
      </w:r>
      <w:r w:rsidR="00EA771A">
        <w:rPr>
          <w:rFonts w:ascii="Tahoma" w:hAnsi="Tahoma" w:cs="Tahoma"/>
          <w:sz w:val="22"/>
          <w:szCs w:val="22"/>
        </w:rPr>
        <w:t>,</w:t>
      </w:r>
      <w:r w:rsidRPr="004F5D2D">
        <w:rPr>
          <w:rFonts w:ascii="Tahoma" w:hAnsi="Tahoma" w:cs="Tahoma"/>
          <w:sz w:val="22"/>
          <w:szCs w:val="22"/>
        </w:rPr>
        <w:t xml:space="preserve"> určitě, vážně a srozumitelně, nikoliv v</w:t>
      </w:r>
      <w:r w:rsidR="00EA771A">
        <w:rPr>
          <w:rFonts w:ascii="Tahoma" w:hAnsi="Tahoma" w:cs="Tahoma"/>
          <w:sz w:val="22"/>
          <w:szCs w:val="22"/>
        </w:rPr>
        <w:t> </w:t>
      </w:r>
      <w:r w:rsidRPr="004F5D2D">
        <w:rPr>
          <w:rFonts w:ascii="Tahoma" w:hAnsi="Tahoma" w:cs="Tahoma"/>
          <w:sz w:val="22"/>
          <w:szCs w:val="22"/>
        </w:rPr>
        <w:t>tísni nebo za</w:t>
      </w:r>
      <w:r w:rsidR="00EA771A">
        <w:rPr>
          <w:rFonts w:ascii="Tahoma" w:hAnsi="Tahoma" w:cs="Tahoma"/>
          <w:sz w:val="22"/>
          <w:szCs w:val="22"/>
        </w:rPr>
        <w:t> nápadně nevýhodných podmínek, a </w:t>
      </w:r>
      <w:r w:rsidRPr="004F5D2D">
        <w:rPr>
          <w:rFonts w:ascii="Tahoma" w:hAnsi="Tahoma" w:cs="Tahoma"/>
          <w:sz w:val="22"/>
          <w:szCs w:val="22"/>
        </w:rPr>
        <w:t>že se dohodly o celém jejím obsahu, což stvrzují svými podpisy.</w:t>
      </w:r>
    </w:p>
    <w:p w:rsidR="00116983" w:rsidRDefault="00837CE4" w:rsidP="00837CE4">
      <w:pPr>
        <w:pStyle w:val="Smlouva-slo0"/>
        <w:numPr>
          <w:ilvl w:val="0"/>
          <w:numId w:val="17"/>
        </w:numPr>
        <w:spacing w:line="240" w:lineRule="auto"/>
        <w:rPr>
          <w:rFonts w:ascii="Tahoma" w:hAnsi="Tahoma" w:cs="Tahoma"/>
          <w:sz w:val="22"/>
          <w:szCs w:val="22"/>
        </w:rPr>
      </w:pPr>
      <w:r w:rsidRPr="00837CE4">
        <w:rPr>
          <w:rFonts w:ascii="Tahoma" w:hAnsi="Tahoma" w:cs="Tahoma"/>
          <w:sz w:val="22"/>
          <w:szCs w:val="22"/>
        </w:rPr>
        <w:t>Smluvní strany se dohodly, že pokud se na tuto smlouvu vztahuje povinnost uveřejnění v</w:t>
      </w:r>
      <w:r w:rsidR="004D6269">
        <w:rPr>
          <w:rFonts w:ascii="Tahoma" w:hAnsi="Tahoma" w:cs="Tahoma"/>
          <w:sz w:val="22"/>
          <w:szCs w:val="22"/>
        </w:rPr>
        <w:t> </w:t>
      </w:r>
      <w:r w:rsidRPr="00837CE4">
        <w:rPr>
          <w:rFonts w:ascii="Tahoma" w:hAnsi="Tahoma" w:cs="Tahoma"/>
          <w:sz w:val="22"/>
          <w:szCs w:val="22"/>
        </w:rPr>
        <w:t>reg</w:t>
      </w:r>
      <w:r w:rsidR="004D6269">
        <w:rPr>
          <w:rFonts w:ascii="Tahoma" w:hAnsi="Tahoma" w:cs="Tahoma"/>
          <w:sz w:val="22"/>
          <w:szCs w:val="22"/>
        </w:rPr>
        <w:t xml:space="preserve">istru smluv ve smyslu zákona </w:t>
      </w:r>
      <w:r w:rsidRPr="00837CE4">
        <w:rPr>
          <w:rFonts w:ascii="Tahoma" w:hAnsi="Tahoma" w:cs="Tahoma"/>
          <w:sz w:val="22"/>
          <w:szCs w:val="22"/>
        </w:rPr>
        <w:t>o registru smluv, provede uveřejnění v</w:t>
      </w:r>
      <w:r>
        <w:rPr>
          <w:rFonts w:ascii="Tahoma" w:hAnsi="Tahoma" w:cs="Tahoma"/>
          <w:sz w:val="22"/>
          <w:szCs w:val="22"/>
        </w:rPr>
        <w:t xml:space="preserve"> souladu se zákonem objednatel.</w:t>
      </w:r>
    </w:p>
    <w:p w:rsidR="00821E2C" w:rsidRPr="004F5D2D" w:rsidRDefault="00821E2C" w:rsidP="00837CE4">
      <w:pPr>
        <w:pStyle w:val="Smlouva-slo0"/>
        <w:numPr>
          <w:ilvl w:val="0"/>
          <w:numId w:val="17"/>
        </w:numPr>
        <w:spacing w:line="240" w:lineRule="auto"/>
        <w:rPr>
          <w:rFonts w:ascii="Tahoma" w:hAnsi="Tahoma" w:cs="Tahoma"/>
          <w:sz w:val="22"/>
          <w:szCs w:val="22"/>
        </w:rPr>
      </w:pPr>
      <w:r w:rsidRPr="001F4656">
        <w:rPr>
          <w:rFonts w:ascii="Tahoma" w:hAnsi="Tahoma" w:cs="Tahoma"/>
          <w:sz w:val="22"/>
          <w:szCs w:val="22"/>
        </w:rPr>
        <w:t xml:space="preserve">Osobní údaje obsažené v této smlouvě budou </w:t>
      </w:r>
      <w:r>
        <w:rPr>
          <w:rFonts w:ascii="Tahoma" w:hAnsi="Tahoma" w:cs="Tahoma"/>
          <w:sz w:val="22"/>
          <w:szCs w:val="22"/>
        </w:rPr>
        <w:t>objednatelem</w:t>
      </w:r>
      <w:r w:rsidRPr="001F4656">
        <w:rPr>
          <w:rFonts w:ascii="Tahoma" w:hAnsi="Tahoma" w:cs="Tahoma"/>
          <w:sz w:val="22"/>
          <w:szCs w:val="22"/>
        </w:rPr>
        <w:t xml:space="preserve"> zpracovávány pouze pro účely plnění práv a povinností vyplývajících z této smlouvy; k jiným účelům nebudou tyto osobní údaje </w:t>
      </w:r>
      <w:r>
        <w:rPr>
          <w:rFonts w:ascii="Tahoma" w:hAnsi="Tahoma" w:cs="Tahoma"/>
          <w:sz w:val="22"/>
          <w:szCs w:val="22"/>
        </w:rPr>
        <w:t>objednatelem</w:t>
      </w:r>
      <w:r w:rsidRPr="001F4656">
        <w:rPr>
          <w:rFonts w:ascii="Tahoma" w:hAnsi="Tahoma" w:cs="Tahoma"/>
          <w:sz w:val="22"/>
          <w:szCs w:val="22"/>
        </w:rPr>
        <w:t xml:space="preserve"> použity. </w:t>
      </w:r>
      <w:r>
        <w:rPr>
          <w:rFonts w:ascii="Tahoma" w:hAnsi="Tahoma" w:cs="Tahoma"/>
          <w:sz w:val="22"/>
          <w:szCs w:val="22"/>
        </w:rPr>
        <w:t xml:space="preserve">Objednatel </w:t>
      </w:r>
      <w:r w:rsidRPr="001F4656">
        <w:rPr>
          <w:rFonts w:ascii="Tahoma" w:hAnsi="Tahoma" w:cs="Tahoma"/>
          <w:sz w:val="22"/>
          <w:szCs w:val="22"/>
        </w:rPr>
        <w:t>při zpracovávání osobních údajů dodržuje platné právní předpisy. Podrobné informace o ochraně osobních údajů jsou uvedeny na oficiálních webových stránkách</w:t>
      </w:r>
      <w:r>
        <w:rPr>
          <w:rFonts w:ascii="Tahoma" w:hAnsi="Tahoma" w:cs="Tahoma"/>
          <w:sz w:val="22"/>
          <w:szCs w:val="22"/>
        </w:rPr>
        <w:t xml:space="preserve"> objednatele </w:t>
      </w:r>
      <w:hyperlink r:id="rId8" w:history="1">
        <w:r w:rsidR="00803752" w:rsidRPr="00803752">
          <w:rPr>
            <w:rStyle w:val="Hypertextovodkaz"/>
            <w:rFonts w:ascii="Tahoma" w:hAnsi="Tahoma" w:cs="Tahoma"/>
            <w:sz w:val="22"/>
            <w:szCs w:val="22"/>
          </w:rPr>
          <w:t>www.gmk.cz</w:t>
        </w:r>
      </w:hyperlink>
      <w:r w:rsidRPr="00803752">
        <w:rPr>
          <w:rFonts w:ascii="Tahoma" w:hAnsi="Tahoma" w:cs="Tahoma"/>
          <w:sz w:val="22"/>
          <w:szCs w:val="22"/>
        </w:rPr>
        <w:t>.</w:t>
      </w:r>
    </w:p>
    <w:p w:rsidR="00EA771A" w:rsidRDefault="004A2DDB" w:rsidP="00EA771A">
      <w:pPr>
        <w:pStyle w:val="Smlouva-slo0"/>
        <w:numPr>
          <w:ilvl w:val="0"/>
          <w:numId w:val="17"/>
        </w:numPr>
        <w:tabs>
          <w:tab w:val="clear" w:pos="360"/>
        </w:tabs>
        <w:spacing w:line="240" w:lineRule="auto"/>
        <w:rPr>
          <w:rFonts w:ascii="Tahoma" w:hAnsi="Tahoma" w:cs="Tahoma"/>
          <w:sz w:val="22"/>
          <w:szCs w:val="22"/>
        </w:rPr>
      </w:pPr>
      <w:r w:rsidRPr="004F5D2D">
        <w:rPr>
          <w:rFonts w:ascii="Tahoma" w:hAnsi="Tahoma" w:cs="Tahoma"/>
          <w:sz w:val="22"/>
          <w:szCs w:val="22"/>
        </w:rPr>
        <w:t>Nedílnou součástí smlouvy jsou tyto přílohy:</w:t>
      </w:r>
    </w:p>
    <w:p w:rsidR="004A2DDB" w:rsidRPr="00EA771A" w:rsidRDefault="00EA771A" w:rsidP="00EA771A">
      <w:pPr>
        <w:pStyle w:val="Smlouva-slo0"/>
        <w:tabs>
          <w:tab w:val="left" w:pos="1701"/>
        </w:tabs>
        <w:spacing w:line="240" w:lineRule="auto"/>
        <w:ind w:left="357"/>
        <w:rPr>
          <w:rFonts w:ascii="Tahoma" w:hAnsi="Tahoma" w:cs="Tahoma"/>
          <w:sz w:val="22"/>
          <w:szCs w:val="22"/>
        </w:rPr>
      </w:pPr>
      <w:r>
        <w:rPr>
          <w:rFonts w:ascii="Tahoma" w:hAnsi="Tahoma" w:cs="Tahoma"/>
          <w:bCs/>
          <w:sz w:val="22"/>
          <w:szCs w:val="22"/>
        </w:rPr>
        <w:t>Příloha č. 1:</w:t>
      </w:r>
      <w:r>
        <w:rPr>
          <w:rFonts w:ascii="Tahoma" w:hAnsi="Tahoma" w:cs="Tahoma"/>
          <w:bCs/>
          <w:sz w:val="22"/>
          <w:szCs w:val="22"/>
        </w:rPr>
        <w:tab/>
      </w:r>
      <w:r w:rsidR="004A2DDB" w:rsidRPr="00EA771A">
        <w:rPr>
          <w:rFonts w:ascii="Tahoma" w:hAnsi="Tahoma" w:cs="Tahoma"/>
          <w:sz w:val="22"/>
          <w:szCs w:val="22"/>
        </w:rPr>
        <w:t>Souhrnný rozpočet stavby</w:t>
      </w:r>
    </w:p>
    <w:p w:rsidR="00F1477D" w:rsidRPr="00C7616A" w:rsidRDefault="00F1477D" w:rsidP="00EA771A">
      <w:pPr>
        <w:pStyle w:val="Smlouva-slo0"/>
        <w:tabs>
          <w:tab w:val="left" w:pos="1701"/>
        </w:tabs>
        <w:spacing w:before="0" w:after="600" w:line="240" w:lineRule="auto"/>
        <w:ind w:left="1701" w:hanging="1344"/>
        <w:rPr>
          <w:rFonts w:ascii="Tahoma" w:hAnsi="Tahoma" w:cs="Tahoma"/>
          <w:snapToGrid/>
          <w:color w:val="FF00FF"/>
          <w:sz w:val="22"/>
          <w:szCs w:val="22"/>
        </w:rPr>
      </w:pPr>
    </w:p>
    <w:tbl>
      <w:tblPr>
        <w:tblW w:w="0" w:type="auto"/>
        <w:tblInd w:w="70" w:type="dxa"/>
        <w:tblCellMar>
          <w:left w:w="70" w:type="dxa"/>
          <w:right w:w="70" w:type="dxa"/>
        </w:tblCellMar>
        <w:tblLook w:val="0000" w:firstRow="0" w:lastRow="0" w:firstColumn="0" w:lastColumn="0" w:noHBand="0" w:noVBand="0"/>
      </w:tblPr>
      <w:tblGrid>
        <w:gridCol w:w="3531"/>
        <w:gridCol w:w="1294"/>
        <w:gridCol w:w="4175"/>
      </w:tblGrid>
      <w:tr w:rsidR="004A2DDB" w:rsidRPr="004F5D2D">
        <w:tc>
          <w:tcPr>
            <w:tcW w:w="3544" w:type="dxa"/>
          </w:tcPr>
          <w:p w:rsidR="004A2DDB" w:rsidRDefault="004A2DDB" w:rsidP="0051293B">
            <w:pPr>
              <w:rPr>
                <w:rFonts w:ascii="Tahoma" w:hAnsi="Tahoma" w:cs="Tahoma"/>
                <w:sz w:val="22"/>
                <w:szCs w:val="22"/>
              </w:rPr>
            </w:pPr>
            <w:r w:rsidRPr="004F5D2D">
              <w:rPr>
                <w:rFonts w:ascii="Tahoma" w:hAnsi="Tahoma" w:cs="Tahoma"/>
                <w:sz w:val="22"/>
                <w:szCs w:val="22"/>
              </w:rPr>
              <w:t>V </w:t>
            </w:r>
            <w:r w:rsidR="00803752">
              <w:rPr>
                <w:rFonts w:ascii="Tahoma" w:hAnsi="Tahoma" w:cs="Tahoma"/>
                <w:sz w:val="22"/>
                <w:szCs w:val="22"/>
              </w:rPr>
              <w:t>Bílovci</w:t>
            </w:r>
            <w:r w:rsidRPr="004F5D2D">
              <w:rPr>
                <w:rFonts w:ascii="Tahoma" w:hAnsi="Tahoma" w:cs="Tahoma"/>
                <w:sz w:val="22"/>
                <w:szCs w:val="22"/>
              </w:rPr>
              <w:t xml:space="preserve"> dne </w:t>
            </w:r>
          </w:p>
          <w:p w:rsidR="000A4FF3" w:rsidRDefault="000A4FF3" w:rsidP="0051293B">
            <w:pPr>
              <w:rPr>
                <w:rFonts w:ascii="Tahoma" w:hAnsi="Tahoma" w:cs="Tahoma"/>
                <w:sz w:val="22"/>
                <w:szCs w:val="22"/>
              </w:rPr>
            </w:pPr>
          </w:p>
          <w:p w:rsidR="000A4FF3" w:rsidRDefault="000A4FF3" w:rsidP="0051293B">
            <w:pPr>
              <w:rPr>
                <w:rFonts w:ascii="Tahoma" w:hAnsi="Tahoma" w:cs="Tahoma"/>
                <w:sz w:val="22"/>
                <w:szCs w:val="22"/>
              </w:rPr>
            </w:pPr>
          </w:p>
          <w:p w:rsidR="000A4FF3" w:rsidRDefault="000A4FF3" w:rsidP="0051293B">
            <w:pPr>
              <w:rPr>
                <w:rFonts w:ascii="Tahoma" w:hAnsi="Tahoma" w:cs="Tahoma"/>
                <w:sz w:val="22"/>
                <w:szCs w:val="22"/>
              </w:rPr>
            </w:pPr>
          </w:p>
          <w:p w:rsidR="00803752" w:rsidRDefault="00803752" w:rsidP="0051293B">
            <w:pPr>
              <w:rPr>
                <w:rFonts w:ascii="Tahoma" w:hAnsi="Tahoma" w:cs="Tahoma"/>
                <w:sz w:val="22"/>
                <w:szCs w:val="22"/>
              </w:rPr>
            </w:pPr>
            <w:r>
              <w:rPr>
                <w:rFonts w:ascii="Tahoma" w:hAnsi="Tahoma" w:cs="Tahoma"/>
                <w:sz w:val="22"/>
                <w:szCs w:val="22"/>
              </w:rPr>
              <w:t>………………………………………</w:t>
            </w:r>
          </w:p>
          <w:p w:rsidR="000A4FF3" w:rsidRDefault="000A4FF3" w:rsidP="0051293B">
            <w:pPr>
              <w:rPr>
                <w:rFonts w:ascii="Tahoma" w:hAnsi="Tahoma" w:cs="Tahoma"/>
                <w:sz w:val="22"/>
                <w:szCs w:val="22"/>
              </w:rPr>
            </w:pPr>
            <w:r>
              <w:rPr>
                <w:rFonts w:ascii="Tahoma" w:hAnsi="Tahoma" w:cs="Tahoma"/>
                <w:sz w:val="22"/>
                <w:szCs w:val="22"/>
              </w:rPr>
              <w:t>za objednatele</w:t>
            </w:r>
          </w:p>
          <w:p w:rsidR="00803752" w:rsidRDefault="00803752" w:rsidP="00803752">
            <w:pPr>
              <w:rPr>
                <w:rFonts w:ascii="Tahoma" w:hAnsi="Tahoma" w:cs="Tahoma"/>
                <w:sz w:val="22"/>
                <w:szCs w:val="22"/>
              </w:rPr>
            </w:pPr>
            <w:r>
              <w:rPr>
                <w:rFonts w:ascii="Tahoma" w:hAnsi="Tahoma" w:cs="Tahoma"/>
                <w:sz w:val="22"/>
                <w:szCs w:val="22"/>
              </w:rPr>
              <w:t>Mgr. Pavel Mrva, ředitel</w:t>
            </w:r>
          </w:p>
          <w:p w:rsidR="00803752" w:rsidRPr="004F5D2D" w:rsidRDefault="00803752" w:rsidP="0051293B">
            <w:pPr>
              <w:rPr>
                <w:rFonts w:ascii="Tahoma" w:hAnsi="Tahoma" w:cs="Tahoma"/>
                <w:sz w:val="22"/>
                <w:szCs w:val="22"/>
              </w:rPr>
            </w:pPr>
          </w:p>
        </w:tc>
        <w:tc>
          <w:tcPr>
            <w:tcW w:w="1316" w:type="dxa"/>
          </w:tcPr>
          <w:p w:rsidR="004A2DDB" w:rsidRPr="004F5D2D" w:rsidRDefault="004A2DDB" w:rsidP="0051293B">
            <w:pPr>
              <w:rPr>
                <w:rFonts w:ascii="Tahoma" w:hAnsi="Tahoma" w:cs="Tahoma"/>
                <w:sz w:val="22"/>
                <w:szCs w:val="22"/>
              </w:rPr>
            </w:pPr>
          </w:p>
        </w:tc>
        <w:tc>
          <w:tcPr>
            <w:tcW w:w="4212" w:type="dxa"/>
          </w:tcPr>
          <w:p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rsidR="000A4FF3" w:rsidRDefault="000A4FF3" w:rsidP="0051293B">
            <w:pPr>
              <w:rPr>
                <w:rFonts w:ascii="Tahoma" w:hAnsi="Tahoma" w:cs="Tahoma"/>
                <w:sz w:val="22"/>
                <w:szCs w:val="22"/>
              </w:rPr>
            </w:pPr>
          </w:p>
          <w:p w:rsidR="000A4FF3" w:rsidRDefault="000A4FF3" w:rsidP="0051293B">
            <w:pPr>
              <w:rPr>
                <w:rFonts w:ascii="Tahoma" w:hAnsi="Tahoma" w:cs="Tahoma"/>
                <w:sz w:val="22"/>
                <w:szCs w:val="22"/>
              </w:rPr>
            </w:pPr>
          </w:p>
          <w:p w:rsidR="000A4FF3" w:rsidRDefault="000A4FF3" w:rsidP="0051293B">
            <w:pPr>
              <w:rPr>
                <w:rFonts w:ascii="Tahoma" w:hAnsi="Tahoma" w:cs="Tahoma"/>
                <w:sz w:val="22"/>
                <w:szCs w:val="22"/>
              </w:rPr>
            </w:pPr>
          </w:p>
          <w:p w:rsidR="000A4FF3" w:rsidRDefault="000A4FF3" w:rsidP="0051293B">
            <w:pPr>
              <w:rPr>
                <w:rFonts w:ascii="Tahoma" w:hAnsi="Tahoma" w:cs="Tahoma"/>
                <w:sz w:val="22"/>
                <w:szCs w:val="22"/>
              </w:rPr>
            </w:pPr>
            <w:r>
              <w:rPr>
                <w:rFonts w:ascii="Tahoma" w:hAnsi="Tahoma" w:cs="Tahoma"/>
                <w:sz w:val="22"/>
                <w:szCs w:val="22"/>
              </w:rPr>
              <w:t>……………………………..</w:t>
            </w:r>
          </w:p>
          <w:p w:rsidR="000A4FF3" w:rsidRDefault="000A4FF3" w:rsidP="0051293B">
            <w:pPr>
              <w:rPr>
                <w:rFonts w:ascii="Tahoma" w:hAnsi="Tahoma" w:cs="Tahoma"/>
                <w:sz w:val="22"/>
                <w:szCs w:val="22"/>
              </w:rPr>
            </w:pPr>
            <w:r>
              <w:rPr>
                <w:rFonts w:ascii="Tahoma" w:hAnsi="Tahoma" w:cs="Tahoma"/>
                <w:sz w:val="22"/>
                <w:szCs w:val="22"/>
              </w:rPr>
              <w:t>za zhotovitele</w:t>
            </w:r>
          </w:p>
          <w:p w:rsidR="000A4FF3" w:rsidRPr="004F5D2D" w:rsidRDefault="00821E2C" w:rsidP="00024664">
            <w:pPr>
              <w:rPr>
                <w:rFonts w:ascii="Tahoma" w:hAnsi="Tahoma" w:cs="Tahoma"/>
                <w:sz w:val="22"/>
                <w:szCs w:val="22"/>
              </w:rPr>
            </w:pPr>
            <w:r w:rsidRPr="00821E2C">
              <w:rPr>
                <w:rFonts w:ascii="Tahoma" w:hAnsi="Tahoma" w:cs="Tahoma"/>
                <w:i/>
                <w:color w:val="FF0000"/>
                <w:sz w:val="22"/>
                <w:szCs w:val="22"/>
              </w:rPr>
              <w:t>jméno, příjmení, funkce</w:t>
            </w:r>
          </w:p>
        </w:tc>
      </w:tr>
    </w:tbl>
    <w:p w:rsidR="00594679" w:rsidRPr="00C7616A" w:rsidRDefault="00594679" w:rsidP="00024664">
      <w:pPr>
        <w:pStyle w:val="Smlouva-slo0"/>
        <w:pageBreakBefore/>
        <w:spacing w:before="0" w:line="240" w:lineRule="auto"/>
        <w:rPr>
          <w:rFonts w:ascii="Tahoma" w:hAnsi="Tahoma" w:cs="Tahoma"/>
          <w:snapToGrid/>
          <w:color w:val="FF00FF"/>
          <w:szCs w:val="22"/>
        </w:rPr>
      </w:pPr>
    </w:p>
    <w:sectPr w:rsidR="00594679" w:rsidRPr="00C7616A" w:rsidSect="007E27BE">
      <w:footerReference w:type="default" r:id="rId9"/>
      <w:footerReference w:type="first" r:id="rId10"/>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0885" w:rsidRDefault="00C60885">
      <w:r>
        <w:separator/>
      </w:r>
    </w:p>
  </w:endnote>
  <w:endnote w:type="continuationSeparator" w:id="0">
    <w:p w:rsidR="00C60885" w:rsidRDefault="00C60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912" w:rsidRPr="005D2F87" w:rsidRDefault="00EE772C">
    <w:pPr>
      <w:pStyle w:val="Zpat"/>
      <w:pBdr>
        <w:top w:val="single" w:sz="4" w:space="1" w:color="auto"/>
      </w:pBdr>
      <w:tabs>
        <w:tab w:val="left" w:pos="8820"/>
      </w:tabs>
      <w:rPr>
        <w:rFonts w:ascii="Tahoma" w:hAnsi="Tahoma" w:cs="Tahoma"/>
        <w:sz w:val="18"/>
        <w:szCs w:val="18"/>
      </w:rPr>
    </w:pPr>
    <w:r>
      <w:rPr>
        <w:sz w:val="20"/>
      </w:rPr>
      <w:t>Smlouva o dílo „Rekonstrukce plotu sportovního areálu GMK“</w:t>
    </w:r>
    <w:r w:rsidR="00837912" w:rsidRPr="005D2F87">
      <w:rPr>
        <w:rFonts w:ascii="Tahoma" w:hAnsi="Tahoma" w:cs="Tahoma"/>
        <w:sz w:val="18"/>
        <w:szCs w:val="18"/>
      </w:rPr>
      <w:tab/>
    </w:r>
    <w:r w:rsidR="00837912" w:rsidRPr="005D2F87">
      <w:rPr>
        <w:rFonts w:ascii="Tahoma" w:hAnsi="Tahoma" w:cs="Tahoma"/>
        <w:sz w:val="18"/>
        <w:szCs w:val="18"/>
      </w:rPr>
      <w:tab/>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00837912"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912" w:rsidRPr="00625E9E" w:rsidRDefault="00EE772C">
    <w:pPr>
      <w:pStyle w:val="Zpat"/>
      <w:pBdr>
        <w:top w:val="single" w:sz="4" w:space="0" w:color="auto"/>
      </w:pBdr>
      <w:rPr>
        <w:rFonts w:ascii="Tahoma" w:hAnsi="Tahoma" w:cs="Tahoma"/>
        <w:sz w:val="18"/>
        <w:szCs w:val="18"/>
      </w:rPr>
    </w:pPr>
    <w:r>
      <w:rPr>
        <w:sz w:val="20"/>
      </w:rPr>
      <w:t>Smlouva o dílo „Rekonstrukce plotu sportovního areálu GMK“</w:t>
    </w:r>
    <w:r w:rsidR="00837912"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0885" w:rsidRDefault="00C60885">
      <w:r>
        <w:separator/>
      </w:r>
    </w:p>
  </w:footnote>
  <w:footnote w:type="continuationSeparator" w:id="0">
    <w:p w:rsidR="00C60885" w:rsidRDefault="00C608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3"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4"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FF5578"/>
    <w:multiLevelType w:val="hybridMultilevel"/>
    <w:tmpl w:val="BE24174A"/>
    <w:lvl w:ilvl="0" w:tplc="44085086">
      <w:start w:val="2"/>
      <w:numFmt w:val="lowerLetter"/>
      <w:lvlText w:val="%1)"/>
      <w:lvlJc w:val="left"/>
      <w:pPr>
        <w:tabs>
          <w:tab w:val="num" w:pos="1080"/>
        </w:tabs>
        <w:ind w:left="1080" w:hanging="360"/>
      </w:pPr>
      <w:rPr>
        <w:rFonts w:hint="default"/>
      </w:r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EB5EC1"/>
    <w:multiLevelType w:val="singleLevel"/>
    <w:tmpl w:val="9FDEB4DA"/>
    <w:lvl w:ilvl="0">
      <w:start w:val="1"/>
      <w:numFmt w:val="decimal"/>
      <w:lvlText w:val="%1."/>
      <w:legacy w:legacy="1" w:legacySpace="57" w:legacyIndent="0"/>
      <w:lvlJc w:val="left"/>
      <w:pPr>
        <w:ind w:left="0" w:firstLine="0"/>
      </w:pPr>
      <w:rPr>
        <w:b/>
        <w:sz w:val="24"/>
      </w:rPr>
    </w:lvl>
  </w:abstractNum>
  <w:abstractNum w:abstractNumId="10"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19FE4A0E"/>
    <w:multiLevelType w:val="multilevel"/>
    <w:tmpl w:val="5D3E9044"/>
    <w:lvl w:ilvl="0">
      <w:start w:val="1"/>
      <w:numFmt w:val="bullet"/>
      <w:lvlText w:val=""/>
      <w:lvlJc w:val="left"/>
      <w:pPr>
        <w:tabs>
          <w:tab w:val="num" w:pos="1605"/>
        </w:tabs>
        <w:ind w:left="1605" w:hanging="360"/>
      </w:pPr>
      <w:rPr>
        <w:rFonts w:ascii="Symbol" w:hAnsi="Symbol" w:hint="default"/>
        <w:color w:val="auto"/>
        <w:sz w:val="20"/>
        <w:szCs w:val="20"/>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5" w15:restartNumberingAfterBreak="0">
    <w:nsid w:val="220E3513"/>
    <w:multiLevelType w:val="singleLevel"/>
    <w:tmpl w:val="9FDEB4DA"/>
    <w:lvl w:ilvl="0">
      <w:start w:val="1"/>
      <w:numFmt w:val="decimal"/>
      <w:lvlText w:val="%1."/>
      <w:legacy w:legacy="1" w:legacySpace="57" w:legacyIndent="0"/>
      <w:lvlJc w:val="left"/>
      <w:pPr>
        <w:ind w:left="0" w:firstLine="0"/>
      </w:pPr>
      <w:rPr>
        <w:b/>
        <w:sz w:val="24"/>
      </w:rPr>
    </w:lvl>
  </w:abstractNum>
  <w:abstractNum w:abstractNumId="16"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7163796"/>
    <w:multiLevelType w:val="hybridMultilevel"/>
    <w:tmpl w:val="71A667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20"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2B9474FC"/>
    <w:multiLevelType w:val="hybridMultilevel"/>
    <w:tmpl w:val="B6FEB488"/>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04F4696A">
      <w:start w:val="1"/>
      <w:numFmt w:val="none"/>
      <w:lvlText w:val="a)"/>
      <w:lvlJc w:val="left"/>
      <w:pPr>
        <w:tabs>
          <w:tab w:val="num" w:pos="1545"/>
        </w:tabs>
        <w:ind w:left="1545" w:hanging="465"/>
      </w:pPr>
      <w:rPr>
        <w:rFonts w:hint="default"/>
        <w:b w:val="0"/>
        <w:i w:val="0"/>
        <w:sz w:val="24"/>
        <w:szCs w:val="24"/>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2DDA3104"/>
    <w:multiLevelType w:val="multilevel"/>
    <w:tmpl w:val="025A6DB4"/>
    <w:lvl w:ilvl="0">
      <w:start w:val="1"/>
      <w:numFmt w:val="lowerLetter"/>
      <w:lvlText w:val="%1)"/>
      <w:lvlJc w:val="left"/>
      <w:pPr>
        <w:tabs>
          <w:tab w:val="num" w:pos="1605"/>
        </w:tabs>
        <w:ind w:left="1605" w:hanging="360"/>
      </w:pPr>
      <w:rPr>
        <w:rFonts w:hint="default"/>
        <w:color w:val="auto"/>
        <w:sz w:val="20"/>
        <w:szCs w:val="20"/>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36010C77"/>
    <w:multiLevelType w:val="hybridMultilevel"/>
    <w:tmpl w:val="94169558"/>
    <w:lvl w:ilvl="0" w:tplc="464676A2">
      <w:start w:val="1"/>
      <w:numFmt w:val="decimal"/>
      <w:lvlText w:val="%1."/>
      <w:lvlJc w:val="left"/>
      <w:pPr>
        <w:tabs>
          <w:tab w:val="num" w:pos="36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9" w15:restartNumberingAfterBreak="0">
    <w:nsid w:val="42B31E56"/>
    <w:multiLevelType w:val="hybridMultilevel"/>
    <w:tmpl w:val="18863B86"/>
    <w:lvl w:ilvl="0" w:tplc="52AACAAC">
      <w:start w:val="4"/>
      <w:numFmt w:val="decimal"/>
      <w:lvlText w:val="%1."/>
      <w:lvlJc w:val="left"/>
      <w:pPr>
        <w:tabs>
          <w:tab w:val="num" w:pos="360"/>
        </w:tabs>
        <w:ind w:left="357" w:hanging="357"/>
      </w:pPr>
      <w:rPr>
        <w:b w:val="0"/>
        <w:i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0"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48FF10FF"/>
    <w:multiLevelType w:val="hybridMultilevel"/>
    <w:tmpl w:val="94169558"/>
    <w:lvl w:ilvl="0" w:tplc="464676A2">
      <w:start w:val="1"/>
      <w:numFmt w:val="decimal"/>
      <w:lvlText w:val="%1."/>
      <w:lvlJc w:val="left"/>
      <w:pPr>
        <w:tabs>
          <w:tab w:val="num" w:pos="360"/>
        </w:tabs>
        <w:ind w:left="340" w:hanging="34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4D527AA0"/>
    <w:multiLevelType w:val="hybridMultilevel"/>
    <w:tmpl w:val="11207206"/>
    <w:lvl w:ilvl="0" w:tplc="FFFFFFFF">
      <w:start w:val="1"/>
      <w:numFmt w:val="lowerLetter"/>
      <w:lvlText w:val="%1)"/>
      <w:lvlJc w:val="left"/>
      <w:pPr>
        <w:tabs>
          <w:tab w:val="num" w:pos="1429"/>
        </w:tabs>
        <w:ind w:left="1429" w:hanging="360"/>
      </w:pPr>
      <w:rPr>
        <w:rFonts w:hint="default"/>
        <w:b w:val="0"/>
        <w:i w:val="0"/>
        <w:sz w:val="24"/>
      </w:rPr>
    </w:lvl>
    <w:lvl w:ilvl="1" w:tplc="A89274E4">
      <w:start w:val="1"/>
      <w:numFmt w:val="decimal"/>
      <w:lvlText w:val="%2."/>
      <w:lvlJc w:val="left"/>
      <w:pPr>
        <w:tabs>
          <w:tab w:val="num" w:pos="2149"/>
        </w:tabs>
        <w:ind w:left="2149" w:hanging="360"/>
      </w:pPr>
      <w:rPr>
        <w:rFonts w:hint="default"/>
      </w:r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4"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5"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6" w15:restartNumberingAfterBreak="0">
    <w:nsid w:val="50FE780F"/>
    <w:multiLevelType w:val="multilevel"/>
    <w:tmpl w:val="BE24174A"/>
    <w:lvl w:ilvl="0">
      <w:start w:val="2"/>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7" w15:restartNumberingAfterBreak="0">
    <w:nsid w:val="52F66AB4"/>
    <w:multiLevelType w:val="hybridMultilevel"/>
    <w:tmpl w:val="05B0A742"/>
    <w:lvl w:ilvl="0" w:tplc="EE2A4BDC">
      <w:start w:val="1"/>
      <w:numFmt w:val="lowerLetter"/>
      <w:lvlText w:val="%1)"/>
      <w:lvlJc w:val="left"/>
      <w:pPr>
        <w:tabs>
          <w:tab w:val="num" w:pos="2520"/>
        </w:tabs>
        <w:ind w:left="2520" w:hanging="360"/>
      </w:pPr>
      <w:rPr>
        <w:rFonts w:hint="default"/>
        <w:b w:val="0"/>
        <w:i w:val="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38" w15:restartNumberingAfterBreak="0">
    <w:nsid w:val="55F7278C"/>
    <w:multiLevelType w:val="hybridMultilevel"/>
    <w:tmpl w:val="8572E53C"/>
    <w:lvl w:ilvl="0" w:tplc="ED90459A">
      <w:start w:val="3"/>
      <w:numFmt w:val="decimal"/>
      <w:lvlText w:val="%1."/>
      <w:lvlJc w:val="left"/>
      <w:pPr>
        <w:tabs>
          <w:tab w:val="num" w:pos="397"/>
        </w:tabs>
        <w:ind w:left="397" w:hanging="397"/>
      </w:pPr>
      <w:rPr>
        <w:rFonts w:ascii="Times New Roman" w:hAnsi="Times New Roman" w:hint="default"/>
        <w:b w:val="0"/>
        <w:i w:val="0"/>
        <w:sz w:val="24"/>
      </w:rPr>
    </w:lvl>
    <w:lvl w:ilvl="1" w:tplc="04050019">
      <w:start w:val="1"/>
      <w:numFmt w:val="lowerLetter"/>
      <w:lvlText w:val="%2."/>
      <w:lvlJc w:val="left"/>
      <w:pPr>
        <w:tabs>
          <w:tab w:val="num" w:pos="1440"/>
        </w:tabs>
        <w:ind w:left="1440" w:hanging="360"/>
      </w:pPr>
    </w:lvl>
    <w:lvl w:ilvl="2" w:tplc="24785C1C">
      <w:start w:val="1"/>
      <w:numFmt w:val="lowerLetter"/>
      <w:lvlText w:val="%3)"/>
      <w:lvlJc w:val="left"/>
      <w:pPr>
        <w:tabs>
          <w:tab w:val="num" w:pos="737"/>
        </w:tabs>
        <w:ind w:left="737" w:hanging="38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40" w15:restartNumberingAfterBreak="0">
    <w:nsid w:val="5A84527F"/>
    <w:multiLevelType w:val="hybridMultilevel"/>
    <w:tmpl w:val="103E9642"/>
    <w:lvl w:ilvl="0" w:tplc="24785C1C">
      <w:start w:val="1"/>
      <w:numFmt w:val="lowerLetter"/>
      <w:lvlText w:val="%1)"/>
      <w:lvlJc w:val="left"/>
      <w:pPr>
        <w:tabs>
          <w:tab w:val="num" w:pos="380"/>
        </w:tabs>
        <w:ind w:left="380" w:hanging="380"/>
      </w:pPr>
      <w:rPr>
        <w:rFonts w:hint="default"/>
      </w:rPr>
    </w:lvl>
    <w:lvl w:ilvl="1" w:tplc="04050019" w:tentative="1">
      <w:start w:val="1"/>
      <w:numFmt w:val="lowerLetter"/>
      <w:lvlText w:val="%2."/>
      <w:lvlJc w:val="left"/>
      <w:pPr>
        <w:tabs>
          <w:tab w:val="num" w:pos="1083"/>
        </w:tabs>
        <w:ind w:left="1083" w:hanging="360"/>
      </w:pPr>
    </w:lvl>
    <w:lvl w:ilvl="2" w:tplc="0405001B" w:tentative="1">
      <w:start w:val="1"/>
      <w:numFmt w:val="lowerRoman"/>
      <w:lvlText w:val="%3."/>
      <w:lvlJc w:val="right"/>
      <w:pPr>
        <w:tabs>
          <w:tab w:val="num" w:pos="1803"/>
        </w:tabs>
        <w:ind w:left="1803" w:hanging="180"/>
      </w:pPr>
    </w:lvl>
    <w:lvl w:ilvl="3" w:tplc="0405000F" w:tentative="1">
      <w:start w:val="1"/>
      <w:numFmt w:val="decimal"/>
      <w:lvlText w:val="%4."/>
      <w:lvlJc w:val="left"/>
      <w:pPr>
        <w:tabs>
          <w:tab w:val="num" w:pos="2523"/>
        </w:tabs>
        <w:ind w:left="2523" w:hanging="360"/>
      </w:pPr>
    </w:lvl>
    <w:lvl w:ilvl="4" w:tplc="04050019" w:tentative="1">
      <w:start w:val="1"/>
      <w:numFmt w:val="lowerLetter"/>
      <w:lvlText w:val="%5."/>
      <w:lvlJc w:val="left"/>
      <w:pPr>
        <w:tabs>
          <w:tab w:val="num" w:pos="3243"/>
        </w:tabs>
        <w:ind w:left="3243" w:hanging="360"/>
      </w:pPr>
    </w:lvl>
    <w:lvl w:ilvl="5" w:tplc="0405001B" w:tentative="1">
      <w:start w:val="1"/>
      <w:numFmt w:val="lowerRoman"/>
      <w:lvlText w:val="%6."/>
      <w:lvlJc w:val="right"/>
      <w:pPr>
        <w:tabs>
          <w:tab w:val="num" w:pos="3963"/>
        </w:tabs>
        <w:ind w:left="3963" w:hanging="180"/>
      </w:pPr>
    </w:lvl>
    <w:lvl w:ilvl="6" w:tplc="0405000F" w:tentative="1">
      <w:start w:val="1"/>
      <w:numFmt w:val="decimal"/>
      <w:lvlText w:val="%7."/>
      <w:lvlJc w:val="left"/>
      <w:pPr>
        <w:tabs>
          <w:tab w:val="num" w:pos="4683"/>
        </w:tabs>
        <w:ind w:left="4683" w:hanging="360"/>
      </w:pPr>
    </w:lvl>
    <w:lvl w:ilvl="7" w:tplc="04050019" w:tentative="1">
      <w:start w:val="1"/>
      <w:numFmt w:val="lowerLetter"/>
      <w:lvlText w:val="%8."/>
      <w:lvlJc w:val="left"/>
      <w:pPr>
        <w:tabs>
          <w:tab w:val="num" w:pos="5403"/>
        </w:tabs>
        <w:ind w:left="5403" w:hanging="360"/>
      </w:pPr>
    </w:lvl>
    <w:lvl w:ilvl="8" w:tplc="0405001B" w:tentative="1">
      <w:start w:val="1"/>
      <w:numFmt w:val="lowerRoman"/>
      <w:lvlText w:val="%9."/>
      <w:lvlJc w:val="right"/>
      <w:pPr>
        <w:tabs>
          <w:tab w:val="num" w:pos="6123"/>
        </w:tabs>
        <w:ind w:left="6123" w:hanging="180"/>
      </w:pPr>
    </w:lvl>
  </w:abstractNum>
  <w:abstractNum w:abstractNumId="41" w15:restartNumberingAfterBreak="0">
    <w:nsid w:val="5E6A49EA"/>
    <w:multiLevelType w:val="singleLevel"/>
    <w:tmpl w:val="6C72B664"/>
    <w:lvl w:ilvl="0">
      <w:start w:val="1"/>
      <w:numFmt w:val="decimal"/>
      <w:lvlText w:val="%1."/>
      <w:lvlJc w:val="left"/>
      <w:pPr>
        <w:tabs>
          <w:tab w:val="num" w:pos="360"/>
        </w:tabs>
        <w:ind w:left="357" w:hanging="357"/>
      </w:pPr>
      <w:rPr>
        <w:b w:val="0"/>
        <w:i w:val="0"/>
      </w:rPr>
    </w:lvl>
  </w:abstractNum>
  <w:abstractNum w:abstractNumId="42" w15:restartNumberingAfterBreak="0">
    <w:nsid w:val="5F1A2301"/>
    <w:multiLevelType w:val="hybridMultilevel"/>
    <w:tmpl w:val="F90A91CA"/>
    <w:lvl w:ilvl="0" w:tplc="014C27F6">
      <w:start w:val="1"/>
      <w:numFmt w:val="lowerLetter"/>
      <w:lvlText w:val="%1)"/>
      <w:lvlJc w:val="left"/>
      <w:pPr>
        <w:tabs>
          <w:tab w:val="num" w:pos="1077"/>
        </w:tabs>
        <w:ind w:left="1077" w:hanging="567"/>
      </w:pPr>
      <w:rPr>
        <w:rFonts w:hint="default"/>
      </w:rPr>
    </w:lvl>
    <w:lvl w:ilvl="1" w:tplc="541E6826">
      <w:start w:val="7"/>
      <w:numFmt w:val="decimal"/>
      <w:lvlText w:val="%2."/>
      <w:lvlJc w:val="left"/>
      <w:pPr>
        <w:tabs>
          <w:tab w:val="num" w:pos="510"/>
        </w:tabs>
        <w:ind w:left="510" w:hanging="510"/>
      </w:pPr>
      <w:rPr>
        <w:rFonts w:hint="default"/>
        <w:b w:val="0"/>
        <w:i w:val="0"/>
        <w:sz w:val="24"/>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4" w15:restartNumberingAfterBreak="0">
    <w:nsid w:val="67237650"/>
    <w:multiLevelType w:val="hybridMultilevel"/>
    <w:tmpl w:val="5D3E9044"/>
    <w:lvl w:ilvl="0" w:tplc="4184D522">
      <w:start w:val="1"/>
      <w:numFmt w:val="bullet"/>
      <w:lvlText w:val=""/>
      <w:lvlJc w:val="left"/>
      <w:pPr>
        <w:tabs>
          <w:tab w:val="num" w:pos="1605"/>
        </w:tabs>
        <w:ind w:left="1605" w:hanging="360"/>
      </w:pPr>
      <w:rPr>
        <w:rFonts w:ascii="Symbol" w:hAnsi="Symbol" w:hint="default"/>
        <w:color w:val="auto"/>
        <w:sz w:val="20"/>
        <w:szCs w:val="20"/>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45"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6AFE4FAF"/>
    <w:multiLevelType w:val="singleLevel"/>
    <w:tmpl w:val="9FDEB4DA"/>
    <w:lvl w:ilvl="0">
      <w:start w:val="1"/>
      <w:numFmt w:val="decimal"/>
      <w:lvlText w:val="%1."/>
      <w:legacy w:legacy="1" w:legacySpace="57" w:legacyIndent="0"/>
      <w:lvlJc w:val="left"/>
      <w:pPr>
        <w:ind w:left="0" w:firstLine="0"/>
      </w:pPr>
      <w:rPr>
        <w:b/>
        <w:sz w:val="24"/>
      </w:rPr>
    </w:lvl>
  </w:abstractNum>
  <w:abstractNum w:abstractNumId="47"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8"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49"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0"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1"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3"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4"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48"/>
  </w:num>
  <w:num w:numId="2">
    <w:abstractNumId w:val="0"/>
  </w:num>
  <w:num w:numId="3">
    <w:abstractNumId w:val="10"/>
  </w:num>
  <w:num w:numId="4">
    <w:abstractNumId w:val="1"/>
  </w:num>
  <w:num w:numId="5">
    <w:abstractNumId w:val="32"/>
  </w:num>
  <w:num w:numId="6">
    <w:abstractNumId w:val="49"/>
  </w:num>
  <w:num w:numId="7">
    <w:abstractNumId w:val="35"/>
  </w:num>
  <w:num w:numId="8">
    <w:abstractNumId w:val="16"/>
  </w:num>
  <w:num w:numId="9">
    <w:abstractNumId w:val="38"/>
  </w:num>
  <w:num w:numId="10">
    <w:abstractNumId w:val="50"/>
  </w:num>
  <w:num w:numId="11">
    <w:abstractNumId w:val="3"/>
  </w:num>
  <w:num w:numId="12">
    <w:abstractNumId w:val="30"/>
  </w:num>
  <w:num w:numId="13">
    <w:abstractNumId w:val="5"/>
  </w:num>
  <w:num w:numId="14">
    <w:abstractNumId w:val="39"/>
  </w:num>
  <w:num w:numId="15">
    <w:abstractNumId w:val="4"/>
  </w:num>
  <w:num w:numId="16">
    <w:abstractNumId w:val="13"/>
  </w:num>
  <w:num w:numId="17">
    <w:abstractNumId w:val="6"/>
  </w:num>
  <w:num w:numId="18">
    <w:abstractNumId w:val="53"/>
  </w:num>
  <w:num w:numId="19">
    <w:abstractNumId w:val="8"/>
  </w:num>
  <w:num w:numId="20">
    <w:abstractNumId w:val="23"/>
  </w:num>
  <w:num w:numId="21">
    <w:abstractNumId w:val="34"/>
  </w:num>
  <w:num w:numId="22">
    <w:abstractNumId w:val="45"/>
  </w:num>
  <w:num w:numId="23">
    <w:abstractNumId w:val="47"/>
  </w:num>
  <w:num w:numId="24">
    <w:abstractNumId w:val="27"/>
  </w:num>
  <w:num w:numId="25">
    <w:abstractNumId w:val="54"/>
  </w:num>
  <w:num w:numId="26">
    <w:abstractNumId w:val="19"/>
  </w:num>
  <w:num w:numId="27">
    <w:abstractNumId w:val="14"/>
  </w:num>
  <w:num w:numId="28">
    <w:abstractNumId w:val="37"/>
  </w:num>
  <w:num w:numId="29">
    <w:abstractNumId w:val="42"/>
  </w:num>
  <w:num w:numId="30">
    <w:abstractNumId w:val="40"/>
  </w:num>
  <w:num w:numId="31">
    <w:abstractNumId w:val="2"/>
  </w:num>
  <w:num w:numId="32">
    <w:abstractNumId w:val="52"/>
  </w:num>
  <w:num w:numId="33">
    <w:abstractNumId w:val="21"/>
  </w:num>
  <w:num w:numId="34">
    <w:abstractNumId w:val="7"/>
  </w:num>
  <w:num w:numId="35">
    <w:abstractNumId w:val="20"/>
  </w:num>
  <w:num w:numId="36">
    <w:abstractNumId w:val="22"/>
  </w:num>
  <w:num w:numId="37">
    <w:abstractNumId w:val="36"/>
  </w:num>
  <w:num w:numId="38">
    <w:abstractNumId w:val="26"/>
  </w:num>
  <w:num w:numId="39">
    <w:abstractNumId w:val="41"/>
  </w:num>
  <w:num w:numId="40">
    <w:abstractNumId w:val="44"/>
  </w:num>
  <w:num w:numId="41">
    <w:abstractNumId w:val="11"/>
  </w:num>
  <w:num w:numId="42">
    <w:abstractNumId w:val="28"/>
  </w:num>
  <w:num w:numId="43">
    <w:abstractNumId w:val="24"/>
  </w:num>
  <w:num w:numId="44">
    <w:abstractNumId w:val="33"/>
  </w:num>
  <w:num w:numId="45">
    <w:abstractNumId w:val="15"/>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6"/>
  </w:num>
  <w:num w:numId="48">
    <w:abstractNumId w:val="9"/>
  </w:num>
  <w:num w:numId="49">
    <w:abstractNumId w:val="17"/>
  </w:num>
  <w:num w:numId="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num>
  <w:num w:numId="53">
    <w:abstractNumId w:val="48"/>
  </w:num>
  <w:num w:numId="54">
    <w:abstractNumId w:val="48"/>
  </w:num>
  <w:num w:numId="55">
    <w:abstractNumId w:val="48"/>
  </w:num>
  <w:num w:numId="56">
    <w:abstractNumId w:val="48"/>
  </w:num>
  <w:num w:numId="57">
    <w:abstractNumId w:val="48"/>
  </w:num>
  <w:num w:numId="58">
    <w:abstractNumId w:val="18"/>
  </w:num>
  <w:num w:numId="59">
    <w:abstractNumId w:val="51"/>
  </w:num>
  <w:num w:numId="60">
    <w:abstractNumId w:val="43"/>
  </w:num>
  <w:num w:numId="61">
    <w:abstractNumId w:val="1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10AB2"/>
    <w:rsid w:val="000119F3"/>
    <w:rsid w:val="0001221B"/>
    <w:rsid w:val="00012802"/>
    <w:rsid w:val="00017BFA"/>
    <w:rsid w:val="00017CD9"/>
    <w:rsid w:val="000200AE"/>
    <w:rsid w:val="0002231C"/>
    <w:rsid w:val="00024664"/>
    <w:rsid w:val="00024897"/>
    <w:rsid w:val="00030E05"/>
    <w:rsid w:val="000326A4"/>
    <w:rsid w:val="00034308"/>
    <w:rsid w:val="0003758E"/>
    <w:rsid w:val="0004190A"/>
    <w:rsid w:val="000431D2"/>
    <w:rsid w:val="00043652"/>
    <w:rsid w:val="00044BAD"/>
    <w:rsid w:val="0004714B"/>
    <w:rsid w:val="00050971"/>
    <w:rsid w:val="00053507"/>
    <w:rsid w:val="00054D09"/>
    <w:rsid w:val="00056BB3"/>
    <w:rsid w:val="000602FC"/>
    <w:rsid w:val="00063D6E"/>
    <w:rsid w:val="000644EF"/>
    <w:rsid w:val="00070D0F"/>
    <w:rsid w:val="00074802"/>
    <w:rsid w:val="00075A06"/>
    <w:rsid w:val="00075C39"/>
    <w:rsid w:val="0007707B"/>
    <w:rsid w:val="00080121"/>
    <w:rsid w:val="0008024C"/>
    <w:rsid w:val="00080251"/>
    <w:rsid w:val="00080FC0"/>
    <w:rsid w:val="00082AB1"/>
    <w:rsid w:val="00086CDE"/>
    <w:rsid w:val="000873A3"/>
    <w:rsid w:val="00090F9C"/>
    <w:rsid w:val="000918C1"/>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903"/>
    <w:rsid w:val="0011417D"/>
    <w:rsid w:val="00114E58"/>
    <w:rsid w:val="00115AFF"/>
    <w:rsid w:val="00116983"/>
    <w:rsid w:val="00120248"/>
    <w:rsid w:val="00122DCA"/>
    <w:rsid w:val="00127E4B"/>
    <w:rsid w:val="00131E26"/>
    <w:rsid w:val="00134EC6"/>
    <w:rsid w:val="00136EB0"/>
    <w:rsid w:val="00137D78"/>
    <w:rsid w:val="0014251D"/>
    <w:rsid w:val="001434CE"/>
    <w:rsid w:val="00143CF6"/>
    <w:rsid w:val="0014480F"/>
    <w:rsid w:val="00153709"/>
    <w:rsid w:val="001545F8"/>
    <w:rsid w:val="00155458"/>
    <w:rsid w:val="001556C6"/>
    <w:rsid w:val="00157396"/>
    <w:rsid w:val="001609A0"/>
    <w:rsid w:val="00162128"/>
    <w:rsid w:val="00162627"/>
    <w:rsid w:val="0016327A"/>
    <w:rsid w:val="001672D0"/>
    <w:rsid w:val="00167889"/>
    <w:rsid w:val="00170D25"/>
    <w:rsid w:val="001727EA"/>
    <w:rsid w:val="0017385A"/>
    <w:rsid w:val="00176D01"/>
    <w:rsid w:val="00177219"/>
    <w:rsid w:val="001853A9"/>
    <w:rsid w:val="001876F4"/>
    <w:rsid w:val="00192EE0"/>
    <w:rsid w:val="001949B4"/>
    <w:rsid w:val="001A08BA"/>
    <w:rsid w:val="001A11C4"/>
    <w:rsid w:val="001A3073"/>
    <w:rsid w:val="001A3315"/>
    <w:rsid w:val="001A4FDD"/>
    <w:rsid w:val="001A5BD9"/>
    <w:rsid w:val="001A712C"/>
    <w:rsid w:val="001B2233"/>
    <w:rsid w:val="001B4AF4"/>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5E0"/>
    <w:rsid w:val="00213353"/>
    <w:rsid w:val="00214102"/>
    <w:rsid w:val="00215560"/>
    <w:rsid w:val="00216885"/>
    <w:rsid w:val="00217618"/>
    <w:rsid w:val="0022087C"/>
    <w:rsid w:val="002229FA"/>
    <w:rsid w:val="002331B5"/>
    <w:rsid w:val="00233D37"/>
    <w:rsid w:val="00236924"/>
    <w:rsid w:val="00240839"/>
    <w:rsid w:val="00240C4B"/>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304E"/>
    <w:rsid w:val="002B455E"/>
    <w:rsid w:val="002B7D28"/>
    <w:rsid w:val="002C0857"/>
    <w:rsid w:val="002C0CFB"/>
    <w:rsid w:val="002C2934"/>
    <w:rsid w:val="002C2A47"/>
    <w:rsid w:val="002C35A5"/>
    <w:rsid w:val="002D3290"/>
    <w:rsid w:val="002D5E02"/>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DFA"/>
    <w:rsid w:val="00384115"/>
    <w:rsid w:val="003842ED"/>
    <w:rsid w:val="00386655"/>
    <w:rsid w:val="00387DFA"/>
    <w:rsid w:val="003A115C"/>
    <w:rsid w:val="003A60A9"/>
    <w:rsid w:val="003A7ED8"/>
    <w:rsid w:val="003B16EA"/>
    <w:rsid w:val="003B2B60"/>
    <w:rsid w:val="003B547F"/>
    <w:rsid w:val="003B6721"/>
    <w:rsid w:val="003C2252"/>
    <w:rsid w:val="003C275D"/>
    <w:rsid w:val="003C5858"/>
    <w:rsid w:val="003C5DE1"/>
    <w:rsid w:val="003D51B9"/>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525D"/>
    <w:rsid w:val="00467C95"/>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46F7"/>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2F87"/>
    <w:rsid w:val="005D34BD"/>
    <w:rsid w:val="005D5427"/>
    <w:rsid w:val="005D586A"/>
    <w:rsid w:val="005D74E7"/>
    <w:rsid w:val="005E0355"/>
    <w:rsid w:val="005E0A07"/>
    <w:rsid w:val="005E1D8A"/>
    <w:rsid w:val="005E2A63"/>
    <w:rsid w:val="005E3398"/>
    <w:rsid w:val="005E6947"/>
    <w:rsid w:val="005E7B3E"/>
    <w:rsid w:val="005F0330"/>
    <w:rsid w:val="005F113F"/>
    <w:rsid w:val="005F18D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8EE"/>
    <w:rsid w:val="00647044"/>
    <w:rsid w:val="00650B78"/>
    <w:rsid w:val="00652CA2"/>
    <w:rsid w:val="00655A98"/>
    <w:rsid w:val="00657C3E"/>
    <w:rsid w:val="006602DE"/>
    <w:rsid w:val="0066273C"/>
    <w:rsid w:val="00666600"/>
    <w:rsid w:val="0066778D"/>
    <w:rsid w:val="00667E05"/>
    <w:rsid w:val="00670441"/>
    <w:rsid w:val="00670EBB"/>
    <w:rsid w:val="00671609"/>
    <w:rsid w:val="00671CC6"/>
    <w:rsid w:val="0067396C"/>
    <w:rsid w:val="00674022"/>
    <w:rsid w:val="006762ED"/>
    <w:rsid w:val="00680022"/>
    <w:rsid w:val="006805C8"/>
    <w:rsid w:val="00684B95"/>
    <w:rsid w:val="006865A6"/>
    <w:rsid w:val="00686F74"/>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702686"/>
    <w:rsid w:val="007053D5"/>
    <w:rsid w:val="00706AAB"/>
    <w:rsid w:val="007107FF"/>
    <w:rsid w:val="00710BB1"/>
    <w:rsid w:val="007137C3"/>
    <w:rsid w:val="0071617E"/>
    <w:rsid w:val="00720017"/>
    <w:rsid w:val="00720A5A"/>
    <w:rsid w:val="00721000"/>
    <w:rsid w:val="00723DB5"/>
    <w:rsid w:val="00724D88"/>
    <w:rsid w:val="00727F2D"/>
    <w:rsid w:val="007307EC"/>
    <w:rsid w:val="007361D2"/>
    <w:rsid w:val="0074276A"/>
    <w:rsid w:val="00743D90"/>
    <w:rsid w:val="0075022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6200"/>
    <w:rsid w:val="007B67B4"/>
    <w:rsid w:val="007C33D9"/>
    <w:rsid w:val="007D2EA0"/>
    <w:rsid w:val="007D336E"/>
    <w:rsid w:val="007D5D10"/>
    <w:rsid w:val="007D6AC6"/>
    <w:rsid w:val="007E27BE"/>
    <w:rsid w:val="007E6753"/>
    <w:rsid w:val="007F36AC"/>
    <w:rsid w:val="008006B2"/>
    <w:rsid w:val="008012C9"/>
    <w:rsid w:val="00801632"/>
    <w:rsid w:val="00802083"/>
    <w:rsid w:val="008022C0"/>
    <w:rsid w:val="0080330B"/>
    <w:rsid w:val="00803752"/>
    <w:rsid w:val="0080505C"/>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467B"/>
    <w:rsid w:val="008C4F2C"/>
    <w:rsid w:val="008C63A0"/>
    <w:rsid w:val="008D1BA4"/>
    <w:rsid w:val="008D2CB6"/>
    <w:rsid w:val="008D3184"/>
    <w:rsid w:val="008D32D8"/>
    <w:rsid w:val="008D7A9E"/>
    <w:rsid w:val="008D7C38"/>
    <w:rsid w:val="008E31E6"/>
    <w:rsid w:val="008F078D"/>
    <w:rsid w:val="008F138A"/>
    <w:rsid w:val="008F2078"/>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63DC"/>
    <w:rsid w:val="009A046B"/>
    <w:rsid w:val="009A5625"/>
    <w:rsid w:val="009B03FE"/>
    <w:rsid w:val="009B0A7E"/>
    <w:rsid w:val="009B0C75"/>
    <w:rsid w:val="009B12F5"/>
    <w:rsid w:val="009B184F"/>
    <w:rsid w:val="009B2259"/>
    <w:rsid w:val="009B28E5"/>
    <w:rsid w:val="009B39CA"/>
    <w:rsid w:val="009B44E8"/>
    <w:rsid w:val="009B5765"/>
    <w:rsid w:val="009B5D1F"/>
    <w:rsid w:val="009C04AC"/>
    <w:rsid w:val="009C335D"/>
    <w:rsid w:val="009C4F7B"/>
    <w:rsid w:val="009C6AE0"/>
    <w:rsid w:val="009D0705"/>
    <w:rsid w:val="009D3077"/>
    <w:rsid w:val="009D314E"/>
    <w:rsid w:val="009D3394"/>
    <w:rsid w:val="009E3626"/>
    <w:rsid w:val="009F05FA"/>
    <w:rsid w:val="009F221C"/>
    <w:rsid w:val="009F4CDB"/>
    <w:rsid w:val="009F6B66"/>
    <w:rsid w:val="00A00511"/>
    <w:rsid w:val="00A03560"/>
    <w:rsid w:val="00A045E6"/>
    <w:rsid w:val="00A10E94"/>
    <w:rsid w:val="00A1165D"/>
    <w:rsid w:val="00A177F7"/>
    <w:rsid w:val="00A2047A"/>
    <w:rsid w:val="00A24517"/>
    <w:rsid w:val="00A25520"/>
    <w:rsid w:val="00A26434"/>
    <w:rsid w:val="00A30F79"/>
    <w:rsid w:val="00A31BD8"/>
    <w:rsid w:val="00A32312"/>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B2464"/>
    <w:rsid w:val="00AB2E01"/>
    <w:rsid w:val="00AB3600"/>
    <w:rsid w:val="00AB53F2"/>
    <w:rsid w:val="00AB5C30"/>
    <w:rsid w:val="00AB6DCB"/>
    <w:rsid w:val="00AC091D"/>
    <w:rsid w:val="00AC19D1"/>
    <w:rsid w:val="00AC780E"/>
    <w:rsid w:val="00AD0557"/>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1857"/>
    <w:rsid w:val="00B31C97"/>
    <w:rsid w:val="00B36AFE"/>
    <w:rsid w:val="00B42220"/>
    <w:rsid w:val="00B43048"/>
    <w:rsid w:val="00B44E79"/>
    <w:rsid w:val="00B51DBD"/>
    <w:rsid w:val="00B53A7B"/>
    <w:rsid w:val="00B53CC5"/>
    <w:rsid w:val="00B60561"/>
    <w:rsid w:val="00B62148"/>
    <w:rsid w:val="00B62791"/>
    <w:rsid w:val="00B635CF"/>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12F5D"/>
    <w:rsid w:val="00C12F8A"/>
    <w:rsid w:val="00C20484"/>
    <w:rsid w:val="00C225CA"/>
    <w:rsid w:val="00C26524"/>
    <w:rsid w:val="00C26BAC"/>
    <w:rsid w:val="00C312B9"/>
    <w:rsid w:val="00C33722"/>
    <w:rsid w:val="00C36291"/>
    <w:rsid w:val="00C36BE6"/>
    <w:rsid w:val="00C37A7A"/>
    <w:rsid w:val="00C37AFA"/>
    <w:rsid w:val="00C41116"/>
    <w:rsid w:val="00C43959"/>
    <w:rsid w:val="00C46182"/>
    <w:rsid w:val="00C47646"/>
    <w:rsid w:val="00C50203"/>
    <w:rsid w:val="00C5674D"/>
    <w:rsid w:val="00C60885"/>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A36E9"/>
    <w:rsid w:val="00CA379A"/>
    <w:rsid w:val="00CA3F12"/>
    <w:rsid w:val="00CA5190"/>
    <w:rsid w:val="00CB09D9"/>
    <w:rsid w:val="00CB10D4"/>
    <w:rsid w:val="00CB6134"/>
    <w:rsid w:val="00CC104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721A"/>
    <w:rsid w:val="00CF7EC4"/>
    <w:rsid w:val="00D00D17"/>
    <w:rsid w:val="00D019D5"/>
    <w:rsid w:val="00D02228"/>
    <w:rsid w:val="00D0490A"/>
    <w:rsid w:val="00D053AA"/>
    <w:rsid w:val="00D064E9"/>
    <w:rsid w:val="00D06DE7"/>
    <w:rsid w:val="00D06F3F"/>
    <w:rsid w:val="00D11268"/>
    <w:rsid w:val="00D16674"/>
    <w:rsid w:val="00D16837"/>
    <w:rsid w:val="00D2255A"/>
    <w:rsid w:val="00D2420F"/>
    <w:rsid w:val="00D24AB4"/>
    <w:rsid w:val="00D24C13"/>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B09E9"/>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F5680"/>
    <w:rsid w:val="00DF6BBD"/>
    <w:rsid w:val="00E00922"/>
    <w:rsid w:val="00E036E3"/>
    <w:rsid w:val="00E0756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41D1"/>
    <w:rsid w:val="00EE4223"/>
    <w:rsid w:val="00EE772C"/>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2081"/>
    <w:rsid w:val="00F323CB"/>
    <w:rsid w:val="00F32A16"/>
    <w:rsid w:val="00F34D81"/>
    <w:rsid w:val="00F361E3"/>
    <w:rsid w:val="00F41874"/>
    <w:rsid w:val="00F4369D"/>
    <w:rsid w:val="00F44B09"/>
    <w:rsid w:val="00F45279"/>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B4241"/>
    <w:rsid w:val="00FB603B"/>
    <w:rsid w:val="00FC067F"/>
    <w:rsid w:val="00FC55A4"/>
    <w:rsid w:val="00FC587C"/>
    <w:rsid w:val="00FC596E"/>
    <w:rsid w:val="00FD0687"/>
    <w:rsid w:val="00FD2FCE"/>
    <w:rsid w:val="00FD5501"/>
    <w:rsid w:val="00FE16F2"/>
    <w:rsid w:val="00FE3477"/>
    <w:rsid w:val="00FF2322"/>
    <w:rsid w:val="00FF5A81"/>
    <w:rsid w:val="00FF5E10"/>
    <w:rsid w:val="00FF75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11D093F"/>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7"/>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3"/>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character" w:styleId="Nevyeenzmnka">
    <w:name w:val="Unresolved Mention"/>
    <w:basedOn w:val="Standardnpsmoodstavce"/>
    <w:uiPriority w:val="99"/>
    <w:semiHidden/>
    <w:unhideWhenUsed/>
    <w:rsid w:val="008037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m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16E6B2-E253-47D9-A37D-5F7049ABC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6775</Words>
  <Characters>39978</Characters>
  <Application>Microsoft Office Word</Application>
  <DocSecurity>0</DocSecurity>
  <Lines>333</Lines>
  <Paragraphs>93</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46660</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zastupitel</cp:lastModifiedBy>
  <cp:revision>4</cp:revision>
  <cp:lastPrinted>2019-06-12T07:09:00Z</cp:lastPrinted>
  <dcterms:created xsi:type="dcterms:W3CDTF">2020-04-09T16:42:00Z</dcterms:created>
  <dcterms:modified xsi:type="dcterms:W3CDTF">2020-04-15T16:10:00Z</dcterms:modified>
</cp:coreProperties>
</file>